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0D9E" w14:textId="554F3078" w:rsidR="004536FE" w:rsidRPr="00265642" w:rsidRDefault="008E7FAD" w:rsidP="009B15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ОТЧЕТ РЕВИЗИОННОЙ КОМИССИИ</w:t>
      </w:r>
      <w:r w:rsidR="00623293" w:rsidRPr="00265642">
        <w:rPr>
          <w:rFonts w:ascii="Times New Roman" w:hAnsi="Times New Roman"/>
          <w:sz w:val="28"/>
          <w:szCs w:val="28"/>
        </w:rPr>
        <w:t xml:space="preserve"> от 0</w:t>
      </w:r>
      <w:r w:rsidR="00634257" w:rsidRPr="00265642">
        <w:rPr>
          <w:rFonts w:ascii="Times New Roman" w:hAnsi="Times New Roman"/>
          <w:sz w:val="28"/>
          <w:szCs w:val="28"/>
        </w:rPr>
        <w:t>6</w:t>
      </w:r>
      <w:r w:rsidR="00623293" w:rsidRPr="00265642">
        <w:rPr>
          <w:rFonts w:ascii="Times New Roman" w:hAnsi="Times New Roman"/>
          <w:sz w:val="28"/>
          <w:szCs w:val="28"/>
        </w:rPr>
        <w:t>.03.202</w:t>
      </w:r>
      <w:r w:rsidR="00634257" w:rsidRPr="00265642">
        <w:rPr>
          <w:rFonts w:ascii="Times New Roman" w:hAnsi="Times New Roman"/>
          <w:sz w:val="28"/>
          <w:szCs w:val="28"/>
        </w:rPr>
        <w:t>4</w:t>
      </w:r>
    </w:p>
    <w:p w14:paraId="6C773931" w14:textId="77777777" w:rsidR="004536FE" w:rsidRPr="00265642" w:rsidRDefault="008E7FAD" w:rsidP="009B15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по проверке финансово-хозяйственной деятельности</w:t>
      </w:r>
    </w:p>
    <w:p w14:paraId="34DA01FD" w14:textId="64226ABA" w:rsidR="004536FE" w:rsidRPr="00265642" w:rsidRDefault="008E7FAD" w:rsidP="009B15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правления СНТ СН «ВЗЛЁТ» за период с 01 </w:t>
      </w:r>
      <w:r w:rsidR="00634257" w:rsidRPr="00265642">
        <w:rPr>
          <w:rFonts w:ascii="Times New Roman" w:hAnsi="Times New Roman"/>
          <w:sz w:val="28"/>
          <w:szCs w:val="28"/>
        </w:rPr>
        <w:t>января</w:t>
      </w:r>
      <w:r w:rsidRPr="00265642">
        <w:rPr>
          <w:rFonts w:ascii="Times New Roman" w:hAnsi="Times New Roman"/>
          <w:sz w:val="28"/>
          <w:szCs w:val="28"/>
        </w:rPr>
        <w:t xml:space="preserve"> 20</w:t>
      </w:r>
      <w:r w:rsidR="00AD3794" w:rsidRPr="00265642">
        <w:rPr>
          <w:rFonts w:ascii="Times New Roman" w:hAnsi="Times New Roman"/>
          <w:sz w:val="28"/>
          <w:szCs w:val="28"/>
        </w:rPr>
        <w:t>2</w:t>
      </w:r>
      <w:r w:rsidR="00634257" w:rsidRPr="00265642">
        <w:rPr>
          <w:rFonts w:ascii="Times New Roman" w:hAnsi="Times New Roman"/>
          <w:sz w:val="28"/>
          <w:szCs w:val="28"/>
        </w:rPr>
        <w:t>3</w:t>
      </w:r>
      <w:r w:rsidRPr="00265642">
        <w:rPr>
          <w:rFonts w:ascii="Times New Roman" w:hAnsi="Times New Roman"/>
          <w:sz w:val="28"/>
          <w:szCs w:val="28"/>
        </w:rPr>
        <w:t xml:space="preserve"> по 3</w:t>
      </w:r>
      <w:r w:rsidR="00AD3794" w:rsidRPr="00265642">
        <w:rPr>
          <w:rFonts w:ascii="Times New Roman" w:hAnsi="Times New Roman"/>
          <w:sz w:val="28"/>
          <w:szCs w:val="28"/>
        </w:rPr>
        <w:t>1</w:t>
      </w:r>
      <w:r w:rsidRPr="00265642">
        <w:rPr>
          <w:rFonts w:ascii="Times New Roman" w:hAnsi="Times New Roman"/>
          <w:sz w:val="28"/>
          <w:szCs w:val="28"/>
        </w:rPr>
        <w:t xml:space="preserve"> </w:t>
      </w:r>
      <w:r w:rsidR="00AD3794" w:rsidRPr="00265642">
        <w:rPr>
          <w:rFonts w:ascii="Times New Roman" w:hAnsi="Times New Roman"/>
          <w:sz w:val="28"/>
          <w:szCs w:val="28"/>
        </w:rPr>
        <w:t>декабря</w:t>
      </w:r>
      <w:r w:rsidRPr="00265642">
        <w:rPr>
          <w:rFonts w:ascii="Times New Roman" w:hAnsi="Times New Roman"/>
          <w:sz w:val="28"/>
          <w:szCs w:val="28"/>
        </w:rPr>
        <w:t xml:space="preserve"> 202</w:t>
      </w:r>
      <w:r w:rsidR="00634257" w:rsidRPr="00265642">
        <w:rPr>
          <w:rFonts w:ascii="Times New Roman" w:hAnsi="Times New Roman"/>
          <w:sz w:val="28"/>
          <w:szCs w:val="28"/>
        </w:rPr>
        <w:t>3</w:t>
      </w:r>
      <w:r w:rsidRPr="00265642">
        <w:rPr>
          <w:rFonts w:ascii="Times New Roman" w:hAnsi="Times New Roman"/>
          <w:sz w:val="28"/>
          <w:szCs w:val="28"/>
        </w:rPr>
        <w:t xml:space="preserve"> г.г.</w:t>
      </w:r>
    </w:p>
    <w:p w14:paraId="2A8B240C" w14:textId="77777777" w:rsidR="004536FE" w:rsidRPr="00265642" w:rsidRDefault="004536FE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F2B1BB" w14:textId="7264D041" w:rsidR="004536FE" w:rsidRPr="00265642" w:rsidRDefault="008E7FAD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Ревизионная комиссия (далее РК) СНТ СН «Взлёт» (далее – Товарищество) была избрана на общем отчетно-перевыборном собрании членов Товарищества от </w:t>
      </w:r>
      <w:r w:rsidR="00634257" w:rsidRPr="00265642">
        <w:rPr>
          <w:rFonts w:ascii="Times New Roman" w:hAnsi="Times New Roman"/>
          <w:sz w:val="28"/>
          <w:szCs w:val="28"/>
        </w:rPr>
        <w:t>19</w:t>
      </w:r>
      <w:r w:rsidRPr="00265642">
        <w:rPr>
          <w:rFonts w:ascii="Times New Roman" w:hAnsi="Times New Roman"/>
          <w:sz w:val="28"/>
          <w:szCs w:val="28"/>
        </w:rPr>
        <w:t>.</w:t>
      </w:r>
      <w:r w:rsidR="00F15EF7" w:rsidRPr="00265642">
        <w:rPr>
          <w:rFonts w:ascii="Times New Roman" w:hAnsi="Times New Roman"/>
          <w:sz w:val="28"/>
          <w:szCs w:val="28"/>
        </w:rPr>
        <w:t>0</w:t>
      </w:r>
      <w:r w:rsidR="00634257" w:rsidRPr="00265642">
        <w:rPr>
          <w:rFonts w:ascii="Times New Roman" w:hAnsi="Times New Roman"/>
          <w:sz w:val="28"/>
          <w:szCs w:val="28"/>
        </w:rPr>
        <w:t>3</w:t>
      </w:r>
      <w:r w:rsidRPr="00265642">
        <w:rPr>
          <w:rFonts w:ascii="Times New Roman" w:hAnsi="Times New Roman"/>
          <w:sz w:val="28"/>
          <w:szCs w:val="28"/>
        </w:rPr>
        <w:t>.20</w:t>
      </w:r>
      <w:r w:rsidR="00F15EF7" w:rsidRPr="00265642">
        <w:rPr>
          <w:rFonts w:ascii="Times New Roman" w:hAnsi="Times New Roman"/>
          <w:sz w:val="28"/>
          <w:szCs w:val="28"/>
        </w:rPr>
        <w:t>2</w:t>
      </w:r>
      <w:r w:rsidR="00634257" w:rsidRPr="00265642">
        <w:rPr>
          <w:rFonts w:ascii="Times New Roman" w:hAnsi="Times New Roman"/>
          <w:sz w:val="28"/>
          <w:szCs w:val="28"/>
        </w:rPr>
        <w:t>3</w:t>
      </w:r>
      <w:r w:rsidRPr="00265642">
        <w:rPr>
          <w:rFonts w:ascii="Times New Roman" w:hAnsi="Times New Roman"/>
          <w:sz w:val="28"/>
          <w:szCs w:val="28"/>
        </w:rPr>
        <w:t xml:space="preserve"> сроком на 2 года в составе:</w:t>
      </w:r>
      <w:r w:rsidR="009B1540" w:rsidRPr="00265642">
        <w:rPr>
          <w:rFonts w:ascii="Times New Roman" w:hAnsi="Times New Roman"/>
          <w:sz w:val="28"/>
          <w:szCs w:val="28"/>
        </w:rPr>
        <w:t xml:space="preserve"> </w:t>
      </w:r>
      <w:r w:rsidRPr="00265642">
        <w:rPr>
          <w:rFonts w:ascii="Times New Roman" w:hAnsi="Times New Roman"/>
          <w:sz w:val="28"/>
          <w:szCs w:val="28"/>
        </w:rPr>
        <w:t>Нестерова Валентина Петровна - председатель РК,</w:t>
      </w:r>
    </w:p>
    <w:p w14:paraId="179936D1" w14:textId="2C77F431" w:rsidR="004536FE" w:rsidRPr="00265642" w:rsidRDefault="008E7FAD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B1540" w:rsidRPr="00265642">
        <w:rPr>
          <w:rFonts w:ascii="Times New Roman" w:hAnsi="Times New Roman"/>
          <w:sz w:val="28"/>
          <w:szCs w:val="28"/>
        </w:rPr>
        <w:t xml:space="preserve"> </w:t>
      </w:r>
      <w:r w:rsidR="00634257" w:rsidRPr="00265642">
        <w:rPr>
          <w:rFonts w:ascii="Times New Roman" w:hAnsi="Times New Roman"/>
          <w:sz w:val="28"/>
          <w:szCs w:val="28"/>
        </w:rPr>
        <w:t>Анкудинова Валентина Николаевна</w:t>
      </w:r>
      <w:r w:rsidRPr="00265642">
        <w:rPr>
          <w:rFonts w:ascii="Times New Roman" w:hAnsi="Times New Roman"/>
          <w:sz w:val="28"/>
          <w:szCs w:val="28"/>
        </w:rPr>
        <w:t xml:space="preserve"> - член РК,</w:t>
      </w:r>
    </w:p>
    <w:p w14:paraId="6BD8A845" w14:textId="0007C4CF" w:rsidR="008E7FAD" w:rsidRPr="00265642" w:rsidRDefault="008E7FAD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34257" w:rsidRPr="00265642">
        <w:rPr>
          <w:rFonts w:ascii="Times New Roman" w:hAnsi="Times New Roman"/>
          <w:sz w:val="28"/>
          <w:szCs w:val="28"/>
        </w:rPr>
        <w:t xml:space="preserve">Брегман Светлана Александровна </w:t>
      </w:r>
      <w:r w:rsidRPr="00265642">
        <w:rPr>
          <w:rFonts w:ascii="Times New Roman" w:hAnsi="Times New Roman"/>
          <w:sz w:val="28"/>
          <w:szCs w:val="28"/>
        </w:rPr>
        <w:t>- член РК</w:t>
      </w:r>
      <w:r w:rsidR="00634257" w:rsidRPr="00265642">
        <w:rPr>
          <w:rFonts w:ascii="Times New Roman" w:hAnsi="Times New Roman"/>
          <w:sz w:val="28"/>
          <w:szCs w:val="28"/>
        </w:rPr>
        <w:t>,</w:t>
      </w:r>
    </w:p>
    <w:p w14:paraId="2272CD0F" w14:textId="7CF54BDA" w:rsidR="00634257" w:rsidRPr="00265642" w:rsidRDefault="00634257" w:rsidP="00634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                                    Вайтекунас Жанна Леонидовна - член РК,</w:t>
      </w:r>
    </w:p>
    <w:p w14:paraId="4515EBA0" w14:textId="3D2205F6" w:rsidR="00634257" w:rsidRPr="00265642" w:rsidRDefault="00634257" w:rsidP="00634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                                    Краснова Елена Павловна - член РК.</w:t>
      </w:r>
    </w:p>
    <w:p w14:paraId="71BC4FAE" w14:textId="77777777" w:rsidR="004536FE" w:rsidRPr="00265642" w:rsidRDefault="004536FE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49C6B6" w14:textId="77777777" w:rsidR="004536FE" w:rsidRPr="00265642" w:rsidRDefault="008E7FAD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В своей работе РК руководствовалась действующим законодательством, Уставом Товарищества, решениями общих собраний.</w:t>
      </w:r>
    </w:p>
    <w:p w14:paraId="095921BE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В соответствии со статьей 20 Федерального закона от 29.07.2017 № 217-ФЗ «О ведении гражданами садоводства и огородничества для собственных нужд» была проведена проверка:</w:t>
      </w:r>
    </w:p>
    <w:p w14:paraId="3B701F89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- целевого расходования денежных средств, поступивших от членов Товарищества и садоводов ведущих деятельность вне участия в Товариществе;</w:t>
      </w:r>
    </w:p>
    <w:p w14:paraId="5776965F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- финансово-хозяйственной деятельности Товарищества.</w:t>
      </w:r>
    </w:p>
    <w:p w14:paraId="7B739EEA" w14:textId="3CA2781D" w:rsidR="002A53D9" w:rsidRPr="00265642" w:rsidRDefault="008E6415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Проверка проводилась очно </w:t>
      </w:r>
      <w:r w:rsidR="00634257" w:rsidRPr="00265642">
        <w:rPr>
          <w:rFonts w:ascii="Times New Roman" w:hAnsi="Times New Roman"/>
          <w:sz w:val="28"/>
          <w:szCs w:val="28"/>
        </w:rPr>
        <w:t>25</w:t>
      </w:r>
      <w:r w:rsidRPr="00265642">
        <w:rPr>
          <w:rFonts w:ascii="Times New Roman" w:hAnsi="Times New Roman"/>
          <w:sz w:val="28"/>
          <w:szCs w:val="28"/>
        </w:rPr>
        <w:t>.02.202</w:t>
      </w:r>
      <w:r w:rsidR="00634257" w:rsidRPr="00265642">
        <w:rPr>
          <w:rFonts w:ascii="Times New Roman" w:hAnsi="Times New Roman"/>
          <w:sz w:val="28"/>
          <w:szCs w:val="28"/>
        </w:rPr>
        <w:t>4</w:t>
      </w:r>
      <w:r w:rsidRPr="00265642">
        <w:rPr>
          <w:rFonts w:ascii="Times New Roman" w:hAnsi="Times New Roman"/>
          <w:sz w:val="28"/>
          <w:szCs w:val="28"/>
        </w:rPr>
        <w:t xml:space="preserve"> с 11:00 до 1</w:t>
      </w:r>
      <w:r w:rsidR="00634257" w:rsidRPr="00265642">
        <w:rPr>
          <w:rFonts w:ascii="Times New Roman" w:hAnsi="Times New Roman"/>
          <w:sz w:val="28"/>
          <w:szCs w:val="28"/>
        </w:rPr>
        <w:t>6</w:t>
      </w:r>
      <w:r w:rsidRPr="00265642">
        <w:rPr>
          <w:rFonts w:ascii="Times New Roman" w:hAnsi="Times New Roman"/>
          <w:sz w:val="28"/>
          <w:szCs w:val="28"/>
        </w:rPr>
        <w:t xml:space="preserve">:00 по адресу: г. Лыткарино, </w:t>
      </w:r>
      <w:r w:rsidR="00634257" w:rsidRPr="00265642">
        <w:rPr>
          <w:rFonts w:ascii="Times New Roman" w:hAnsi="Times New Roman"/>
          <w:sz w:val="28"/>
          <w:szCs w:val="28"/>
        </w:rPr>
        <w:t xml:space="preserve">7-й кв-л, </w:t>
      </w:r>
      <w:r w:rsidRPr="00265642">
        <w:rPr>
          <w:rFonts w:ascii="Times New Roman" w:hAnsi="Times New Roman"/>
          <w:sz w:val="28"/>
          <w:szCs w:val="28"/>
        </w:rPr>
        <w:t xml:space="preserve">д. </w:t>
      </w:r>
      <w:r w:rsidR="00634257" w:rsidRPr="00265642">
        <w:rPr>
          <w:rFonts w:ascii="Times New Roman" w:hAnsi="Times New Roman"/>
          <w:sz w:val="28"/>
          <w:szCs w:val="28"/>
        </w:rPr>
        <w:t>5а</w:t>
      </w:r>
      <w:r w:rsidRPr="00265642">
        <w:rPr>
          <w:rFonts w:ascii="Times New Roman" w:hAnsi="Times New Roman"/>
          <w:sz w:val="28"/>
          <w:szCs w:val="28"/>
        </w:rPr>
        <w:t xml:space="preserve"> кв. </w:t>
      </w:r>
      <w:r w:rsidR="00634257" w:rsidRPr="00265642">
        <w:rPr>
          <w:rFonts w:ascii="Times New Roman" w:hAnsi="Times New Roman"/>
          <w:sz w:val="28"/>
          <w:szCs w:val="28"/>
        </w:rPr>
        <w:t>78</w:t>
      </w:r>
      <w:r w:rsidRPr="00265642">
        <w:rPr>
          <w:rFonts w:ascii="Times New Roman" w:hAnsi="Times New Roman"/>
          <w:sz w:val="28"/>
          <w:szCs w:val="28"/>
        </w:rPr>
        <w:t>. К проверке для ознакомления были предоставлены оригиналы документов, ноутбук с программой 1С, документы из помещения не выносились, на руки не выдавались.</w:t>
      </w:r>
    </w:p>
    <w:p w14:paraId="1DA46022" w14:textId="77777777" w:rsidR="008E6415" w:rsidRPr="00265642" w:rsidRDefault="008E6415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08CC32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В ходе настоящей ревизии проведены следующие контрольные мероприятия:</w:t>
      </w:r>
    </w:p>
    <w:p w14:paraId="5A8E7DD1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1. Анализ состояния документации и документооборота.</w:t>
      </w:r>
    </w:p>
    <w:p w14:paraId="277DAB18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2. Анализ ведения учета.</w:t>
      </w:r>
    </w:p>
    <w:p w14:paraId="1B198E57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3. Анализ приходно-расходной сметы, контроль исполнения сметы.</w:t>
      </w:r>
    </w:p>
    <w:p w14:paraId="3E76522F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4. Анализ движения денежных средств.</w:t>
      </w:r>
    </w:p>
    <w:p w14:paraId="5C3B9FDA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5. Анализ расчетов с поставщиками и подрядчиками, с самозанятыми лицами.</w:t>
      </w:r>
    </w:p>
    <w:p w14:paraId="767052AC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6. Анализ начислений и выплаты заработной платы.</w:t>
      </w:r>
    </w:p>
    <w:p w14:paraId="4FF17D6A" w14:textId="5BEE1B18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7. Проверка задолженности членов Товарищества и правообладателей земельных</w:t>
      </w:r>
      <w:r w:rsidR="00265642">
        <w:rPr>
          <w:rFonts w:ascii="Times New Roman" w:hAnsi="Times New Roman"/>
          <w:sz w:val="28"/>
          <w:szCs w:val="28"/>
        </w:rPr>
        <w:t xml:space="preserve"> </w:t>
      </w:r>
      <w:r w:rsidRPr="00265642">
        <w:rPr>
          <w:rFonts w:ascii="Times New Roman" w:hAnsi="Times New Roman"/>
          <w:sz w:val="28"/>
          <w:szCs w:val="28"/>
        </w:rPr>
        <w:t>участков в границах Товарищества по членским и целевым взносам</w:t>
      </w:r>
      <w:r w:rsidR="009B1540" w:rsidRPr="00265642">
        <w:rPr>
          <w:rFonts w:ascii="Times New Roman" w:hAnsi="Times New Roman"/>
          <w:sz w:val="28"/>
          <w:szCs w:val="28"/>
        </w:rPr>
        <w:t>.</w:t>
      </w:r>
    </w:p>
    <w:p w14:paraId="7E652891" w14:textId="77777777" w:rsidR="009B1540" w:rsidRPr="00265642" w:rsidRDefault="009B154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8. Анализ имущества Товарищества.</w:t>
      </w:r>
    </w:p>
    <w:p w14:paraId="5583D6ED" w14:textId="36345BF1" w:rsidR="002A53D9" w:rsidRPr="00265642" w:rsidRDefault="00634257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9</w:t>
      </w:r>
      <w:r w:rsidR="002A53D9" w:rsidRPr="00265642">
        <w:rPr>
          <w:rFonts w:ascii="Times New Roman" w:hAnsi="Times New Roman"/>
          <w:sz w:val="28"/>
          <w:szCs w:val="28"/>
        </w:rPr>
        <w:t>. Проверка полноты и своевременности уплаты налогов и обязательных платежей,</w:t>
      </w:r>
      <w:r w:rsidR="00265642">
        <w:rPr>
          <w:rFonts w:ascii="Times New Roman" w:hAnsi="Times New Roman"/>
          <w:sz w:val="28"/>
          <w:szCs w:val="28"/>
        </w:rPr>
        <w:t xml:space="preserve"> </w:t>
      </w:r>
      <w:r w:rsidR="002A53D9" w:rsidRPr="00265642">
        <w:rPr>
          <w:rFonts w:ascii="Times New Roman" w:hAnsi="Times New Roman"/>
          <w:sz w:val="28"/>
          <w:szCs w:val="28"/>
        </w:rPr>
        <w:t>расчетов и деклараций по налогам и сборам.</w:t>
      </w:r>
    </w:p>
    <w:p w14:paraId="3DD9321E" w14:textId="77777777" w:rsidR="009B1540" w:rsidRPr="00265642" w:rsidRDefault="009B154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647194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В соответствии с Уставом Товарищества осуществлял оперативное руководство финансово-хозяйственной деятельностью Товарищества и </w:t>
      </w:r>
      <w:r w:rsidRPr="00265642">
        <w:rPr>
          <w:rFonts w:ascii="Times New Roman" w:hAnsi="Times New Roman"/>
          <w:sz w:val="28"/>
          <w:szCs w:val="28"/>
        </w:rPr>
        <w:lastRenderedPageBreak/>
        <w:t xml:space="preserve">выступал от его имени председатель. Действующий председатель Большакова И.В., избран общим собранием членов Товарищества </w:t>
      </w:r>
      <w:r w:rsidR="00F15EF7" w:rsidRPr="00265642">
        <w:rPr>
          <w:rFonts w:ascii="Times New Roman" w:hAnsi="Times New Roman"/>
          <w:sz w:val="28"/>
          <w:szCs w:val="28"/>
        </w:rPr>
        <w:t>23.01.2022.</w:t>
      </w:r>
      <w:r w:rsidRPr="00265642">
        <w:rPr>
          <w:rFonts w:ascii="Times New Roman" w:hAnsi="Times New Roman"/>
          <w:sz w:val="28"/>
          <w:szCs w:val="28"/>
        </w:rPr>
        <w:cr/>
      </w:r>
    </w:p>
    <w:p w14:paraId="38661BF3" w14:textId="77777777" w:rsidR="002A53D9" w:rsidRPr="00265642" w:rsidRDefault="002A53D9" w:rsidP="009B1540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Состояние документации и документооборота</w:t>
      </w:r>
    </w:p>
    <w:p w14:paraId="404B034F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CAB2DC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Ревизионной комиссии для анализа были представлены следующие документы,</w:t>
      </w:r>
      <w:r w:rsidR="009B1540" w:rsidRPr="00265642">
        <w:rPr>
          <w:rFonts w:ascii="Times New Roman" w:hAnsi="Times New Roman"/>
          <w:sz w:val="28"/>
          <w:szCs w:val="28"/>
        </w:rPr>
        <w:t xml:space="preserve"> </w:t>
      </w:r>
      <w:r w:rsidRPr="00265642">
        <w:rPr>
          <w:rFonts w:ascii="Times New Roman" w:hAnsi="Times New Roman"/>
          <w:sz w:val="28"/>
          <w:szCs w:val="28"/>
        </w:rPr>
        <w:t>регулирующие финансово-хозяйственную деятельность Товарищества:</w:t>
      </w:r>
    </w:p>
    <w:p w14:paraId="333C6E80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1. Реестр участков Товарищества;</w:t>
      </w:r>
    </w:p>
    <w:p w14:paraId="3067F067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2. Смета доходов и расходов;</w:t>
      </w:r>
    </w:p>
    <w:p w14:paraId="1E7E7956" w14:textId="77777777" w:rsidR="002A53D9" w:rsidRPr="00265642" w:rsidRDefault="002A53D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3. Банковские документы (выписка банка, платежные поручения, реестры платежей и т.д.);</w:t>
      </w:r>
    </w:p>
    <w:p w14:paraId="75018A84" w14:textId="1B6ADF33" w:rsidR="002A53D9" w:rsidRPr="00265642" w:rsidRDefault="009B154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4</w:t>
      </w:r>
      <w:r w:rsidR="002A53D9" w:rsidRPr="00265642">
        <w:rPr>
          <w:rFonts w:ascii="Times New Roman" w:hAnsi="Times New Roman"/>
          <w:sz w:val="28"/>
          <w:szCs w:val="28"/>
        </w:rPr>
        <w:t>. Трудовые договора, должностные инструкции, приказы</w:t>
      </w:r>
      <w:r w:rsidR="00E63784" w:rsidRPr="00265642">
        <w:rPr>
          <w:rFonts w:ascii="Times New Roman" w:hAnsi="Times New Roman"/>
          <w:sz w:val="28"/>
          <w:szCs w:val="28"/>
        </w:rPr>
        <w:t xml:space="preserve"> размещены на официальном сайте Товарищества </w:t>
      </w:r>
      <w:hyperlink r:id="rId5" w:tgtFrame="_blank" w:history="1">
        <w:r w:rsidR="00E63784" w:rsidRPr="00265642">
          <w:rPr>
            <w:rStyle w:val="a3"/>
            <w:rFonts w:ascii="Arial" w:hAnsi="Arial" w:cs="Arial"/>
            <w:b/>
            <w:bCs/>
            <w:sz w:val="28"/>
            <w:szCs w:val="28"/>
            <w:shd w:val="clear" w:color="auto" w:fill="FFFFFF"/>
          </w:rPr>
          <w:t>sntvzlet.ru</w:t>
        </w:r>
      </w:hyperlink>
      <w:r w:rsidR="002A53D9" w:rsidRPr="00265642">
        <w:rPr>
          <w:rFonts w:ascii="Times New Roman" w:hAnsi="Times New Roman"/>
          <w:sz w:val="28"/>
          <w:szCs w:val="28"/>
        </w:rPr>
        <w:t>;</w:t>
      </w:r>
    </w:p>
    <w:p w14:paraId="572BE595" w14:textId="77777777" w:rsidR="002A53D9" w:rsidRPr="00265642" w:rsidRDefault="009B154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5</w:t>
      </w:r>
      <w:r w:rsidR="002A53D9" w:rsidRPr="00265642">
        <w:rPr>
          <w:rFonts w:ascii="Times New Roman" w:hAnsi="Times New Roman"/>
          <w:sz w:val="28"/>
          <w:szCs w:val="28"/>
        </w:rPr>
        <w:t>. Документы по расчетам заработной платы сотрудников</w:t>
      </w:r>
      <w:r w:rsidR="00E63784" w:rsidRPr="00265642">
        <w:rPr>
          <w:rFonts w:ascii="Times New Roman" w:hAnsi="Times New Roman"/>
          <w:sz w:val="28"/>
          <w:szCs w:val="28"/>
        </w:rPr>
        <w:t xml:space="preserve"> (расчетные ведомости, анализ начисленных налогов и взносов)</w:t>
      </w:r>
      <w:r w:rsidR="002A53D9" w:rsidRPr="00265642">
        <w:rPr>
          <w:rFonts w:ascii="Times New Roman" w:hAnsi="Times New Roman"/>
          <w:sz w:val="28"/>
          <w:szCs w:val="28"/>
        </w:rPr>
        <w:t>, расчеты с самозанятыми лицами</w:t>
      </w:r>
      <w:r w:rsidR="00E63784" w:rsidRPr="00265642">
        <w:rPr>
          <w:rFonts w:ascii="Times New Roman" w:hAnsi="Times New Roman"/>
          <w:sz w:val="28"/>
          <w:szCs w:val="28"/>
        </w:rPr>
        <w:t xml:space="preserve"> (чеки из приложения Мой налог, подтверждающие поступление средств самозанятому);</w:t>
      </w:r>
    </w:p>
    <w:p w14:paraId="4A137A3E" w14:textId="77777777" w:rsidR="002A53D9" w:rsidRPr="00265642" w:rsidRDefault="009B154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6</w:t>
      </w:r>
      <w:r w:rsidR="002A53D9" w:rsidRPr="00265642">
        <w:rPr>
          <w:rFonts w:ascii="Times New Roman" w:hAnsi="Times New Roman"/>
          <w:sz w:val="28"/>
          <w:szCs w:val="28"/>
        </w:rPr>
        <w:t>. Документы по расчетам с контрагентами (договора, счета, накладные, акты выполненных работ</w:t>
      </w:r>
      <w:r w:rsidR="00E63784" w:rsidRPr="00265642">
        <w:rPr>
          <w:rFonts w:ascii="Times New Roman" w:hAnsi="Times New Roman"/>
          <w:sz w:val="28"/>
          <w:szCs w:val="28"/>
        </w:rPr>
        <w:t>, сметы, чеки, платежные поручения на оплату</w:t>
      </w:r>
      <w:r w:rsidR="002A53D9" w:rsidRPr="00265642">
        <w:rPr>
          <w:rFonts w:ascii="Times New Roman" w:hAnsi="Times New Roman"/>
          <w:sz w:val="28"/>
          <w:szCs w:val="28"/>
        </w:rPr>
        <w:t xml:space="preserve"> и т.д.);</w:t>
      </w:r>
    </w:p>
    <w:p w14:paraId="684572B0" w14:textId="77777777" w:rsidR="002A53D9" w:rsidRPr="00265642" w:rsidRDefault="009B154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7</w:t>
      </w:r>
      <w:r w:rsidR="002A53D9" w:rsidRPr="00265642">
        <w:rPr>
          <w:rFonts w:ascii="Times New Roman" w:hAnsi="Times New Roman"/>
          <w:sz w:val="28"/>
          <w:szCs w:val="28"/>
        </w:rPr>
        <w:t>. Оборотно-сальдовые ведомости</w:t>
      </w:r>
      <w:r w:rsidR="00E63784" w:rsidRPr="00265642">
        <w:rPr>
          <w:rFonts w:ascii="Times New Roman" w:hAnsi="Times New Roman"/>
          <w:sz w:val="28"/>
          <w:szCs w:val="28"/>
        </w:rPr>
        <w:t xml:space="preserve"> по счетам бухгалтерского учета</w:t>
      </w:r>
      <w:r w:rsidR="002A53D9" w:rsidRPr="00265642">
        <w:rPr>
          <w:rFonts w:ascii="Times New Roman" w:hAnsi="Times New Roman"/>
          <w:sz w:val="28"/>
          <w:szCs w:val="28"/>
        </w:rPr>
        <w:t>;</w:t>
      </w:r>
    </w:p>
    <w:p w14:paraId="4B4DC5CB" w14:textId="1F44EE73" w:rsidR="002A53D9" w:rsidRPr="00265642" w:rsidRDefault="009B154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8</w:t>
      </w:r>
      <w:r w:rsidR="002A53D9" w:rsidRPr="00265642">
        <w:rPr>
          <w:rFonts w:ascii="Times New Roman" w:hAnsi="Times New Roman"/>
          <w:sz w:val="28"/>
          <w:szCs w:val="28"/>
        </w:rPr>
        <w:t>. Протокол Общего собрания</w:t>
      </w:r>
      <w:r w:rsidR="00F15EF7" w:rsidRPr="00265642">
        <w:rPr>
          <w:rFonts w:ascii="Times New Roman" w:hAnsi="Times New Roman"/>
          <w:sz w:val="28"/>
          <w:szCs w:val="28"/>
        </w:rPr>
        <w:t xml:space="preserve"> №1</w:t>
      </w:r>
      <w:r w:rsidR="002A53D9" w:rsidRPr="00265642">
        <w:rPr>
          <w:rFonts w:ascii="Times New Roman" w:hAnsi="Times New Roman"/>
          <w:sz w:val="28"/>
          <w:szCs w:val="28"/>
        </w:rPr>
        <w:t xml:space="preserve"> </w:t>
      </w:r>
      <w:r w:rsidR="00E63784" w:rsidRPr="00265642">
        <w:rPr>
          <w:rFonts w:ascii="Times New Roman" w:hAnsi="Times New Roman"/>
          <w:sz w:val="28"/>
          <w:szCs w:val="28"/>
        </w:rPr>
        <w:t>от</w:t>
      </w:r>
      <w:r w:rsidR="00F15EF7" w:rsidRPr="00265642">
        <w:rPr>
          <w:rFonts w:ascii="Times New Roman" w:hAnsi="Times New Roman"/>
          <w:sz w:val="28"/>
          <w:szCs w:val="28"/>
        </w:rPr>
        <w:t xml:space="preserve"> </w:t>
      </w:r>
      <w:r w:rsidR="00634257" w:rsidRPr="00265642">
        <w:rPr>
          <w:rFonts w:ascii="Times New Roman" w:hAnsi="Times New Roman"/>
          <w:sz w:val="28"/>
          <w:szCs w:val="28"/>
        </w:rPr>
        <w:t>19</w:t>
      </w:r>
      <w:r w:rsidR="00F15EF7" w:rsidRPr="00265642">
        <w:rPr>
          <w:rFonts w:ascii="Times New Roman" w:hAnsi="Times New Roman"/>
          <w:sz w:val="28"/>
          <w:szCs w:val="28"/>
        </w:rPr>
        <w:t>.0</w:t>
      </w:r>
      <w:r w:rsidR="00634257" w:rsidRPr="00265642">
        <w:rPr>
          <w:rFonts w:ascii="Times New Roman" w:hAnsi="Times New Roman"/>
          <w:sz w:val="28"/>
          <w:szCs w:val="28"/>
        </w:rPr>
        <w:t>3</w:t>
      </w:r>
      <w:r w:rsidR="00F15EF7" w:rsidRPr="00265642">
        <w:rPr>
          <w:rFonts w:ascii="Times New Roman" w:hAnsi="Times New Roman"/>
          <w:sz w:val="28"/>
          <w:szCs w:val="28"/>
        </w:rPr>
        <w:t>.202</w:t>
      </w:r>
      <w:r w:rsidR="00634257" w:rsidRPr="00265642">
        <w:rPr>
          <w:rFonts w:ascii="Times New Roman" w:hAnsi="Times New Roman"/>
          <w:sz w:val="28"/>
          <w:szCs w:val="28"/>
        </w:rPr>
        <w:t>3</w:t>
      </w:r>
      <w:r w:rsidR="002A53D9" w:rsidRPr="00265642">
        <w:rPr>
          <w:rFonts w:ascii="Times New Roman" w:hAnsi="Times New Roman"/>
          <w:sz w:val="28"/>
          <w:szCs w:val="28"/>
        </w:rPr>
        <w:t xml:space="preserve"> с приложением реестра регистрации садоводов;</w:t>
      </w:r>
    </w:p>
    <w:p w14:paraId="01A9E041" w14:textId="75C456D0" w:rsidR="002A53D9" w:rsidRPr="00265642" w:rsidRDefault="009B154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9</w:t>
      </w:r>
      <w:r w:rsidR="002A53D9" w:rsidRPr="00265642">
        <w:rPr>
          <w:rFonts w:ascii="Times New Roman" w:hAnsi="Times New Roman"/>
          <w:sz w:val="28"/>
          <w:szCs w:val="28"/>
        </w:rPr>
        <w:t>.</w:t>
      </w:r>
      <w:r w:rsidR="00634257" w:rsidRPr="00265642">
        <w:rPr>
          <w:rFonts w:ascii="Times New Roman" w:hAnsi="Times New Roman"/>
          <w:sz w:val="28"/>
          <w:szCs w:val="28"/>
        </w:rPr>
        <w:t xml:space="preserve"> </w:t>
      </w:r>
      <w:r w:rsidR="002A53D9" w:rsidRPr="00265642">
        <w:rPr>
          <w:rFonts w:ascii="Times New Roman" w:hAnsi="Times New Roman"/>
          <w:sz w:val="28"/>
          <w:szCs w:val="28"/>
        </w:rPr>
        <w:t>Прочие документы</w:t>
      </w:r>
      <w:r w:rsidR="00E63784" w:rsidRPr="00265642">
        <w:rPr>
          <w:rFonts w:ascii="Times New Roman" w:hAnsi="Times New Roman"/>
          <w:sz w:val="28"/>
          <w:szCs w:val="28"/>
        </w:rPr>
        <w:t xml:space="preserve"> (</w:t>
      </w:r>
      <w:r w:rsidR="00070A78" w:rsidRPr="00265642">
        <w:rPr>
          <w:rFonts w:ascii="Times New Roman" w:hAnsi="Times New Roman"/>
          <w:sz w:val="28"/>
          <w:szCs w:val="28"/>
        </w:rPr>
        <w:t>заявления иных физических ли</w:t>
      </w:r>
      <w:r w:rsidR="001846C5" w:rsidRPr="00265642">
        <w:rPr>
          <w:rFonts w:ascii="Times New Roman" w:hAnsi="Times New Roman"/>
          <w:sz w:val="28"/>
          <w:szCs w:val="28"/>
        </w:rPr>
        <w:t>ц</w:t>
      </w:r>
      <w:r w:rsidR="00070A78" w:rsidRPr="00265642">
        <w:rPr>
          <w:rFonts w:ascii="Times New Roman" w:hAnsi="Times New Roman"/>
          <w:sz w:val="28"/>
          <w:szCs w:val="28"/>
        </w:rPr>
        <w:t xml:space="preserve"> о </w:t>
      </w:r>
      <w:r w:rsidR="001846C5" w:rsidRPr="00265642">
        <w:rPr>
          <w:rFonts w:ascii="Times New Roman" w:hAnsi="Times New Roman"/>
          <w:sz w:val="28"/>
          <w:szCs w:val="28"/>
        </w:rPr>
        <w:t>возврате</w:t>
      </w:r>
      <w:r w:rsidR="00070A78" w:rsidRPr="00265642">
        <w:rPr>
          <w:rFonts w:ascii="Times New Roman" w:hAnsi="Times New Roman"/>
          <w:sz w:val="28"/>
          <w:szCs w:val="28"/>
        </w:rPr>
        <w:t xml:space="preserve"> ошибочно перечисленных денежных средств</w:t>
      </w:r>
      <w:r w:rsidR="00170EBB" w:rsidRPr="00265642">
        <w:rPr>
          <w:rFonts w:ascii="Times New Roman" w:hAnsi="Times New Roman"/>
          <w:sz w:val="28"/>
          <w:szCs w:val="28"/>
        </w:rPr>
        <w:t xml:space="preserve"> </w:t>
      </w:r>
      <w:r w:rsidR="00A93E71" w:rsidRPr="00265642">
        <w:rPr>
          <w:rFonts w:ascii="Times New Roman" w:hAnsi="Times New Roman"/>
          <w:sz w:val="28"/>
          <w:szCs w:val="28"/>
        </w:rPr>
        <w:t>и т.д.)</w:t>
      </w:r>
      <w:r w:rsidR="002A53D9" w:rsidRPr="00265642">
        <w:rPr>
          <w:rFonts w:ascii="Times New Roman" w:hAnsi="Times New Roman"/>
          <w:sz w:val="28"/>
          <w:szCs w:val="28"/>
        </w:rPr>
        <w:t>.</w:t>
      </w:r>
    </w:p>
    <w:p w14:paraId="6D0CD97B" w14:textId="77777777" w:rsidR="009B1540" w:rsidRPr="00265642" w:rsidRDefault="009B154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00228C" w14:textId="77777777" w:rsidR="00A741AC" w:rsidRPr="00265642" w:rsidRDefault="00A741AC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Документооборот с поставщиками ведется как в электронном виде в системе Контур.Диадок, документы подписаны </w:t>
      </w:r>
      <w:r w:rsidR="00A93E71" w:rsidRPr="00265642">
        <w:rPr>
          <w:rFonts w:ascii="Times New Roman" w:hAnsi="Times New Roman"/>
          <w:sz w:val="28"/>
          <w:szCs w:val="28"/>
        </w:rPr>
        <w:t>электронной подписью (далее – ЭП)</w:t>
      </w:r>
      <w:r w:rsidRPr="00265642">
        <w:rPr>
          <w:rFonts w:ascii="Times New Roman" w:hAnsi="Times New Roman"/>
          <w:sz w:val="28"/>
          <w:szCs w:val="28"/>
        </w:rPr>
        <w:t>, так и на бумажных носителях.</w:t>
      </w:r>
    </w:p>
    <w:p w14:paraId="1D3A123A" w14:textId="77777777" w:rsidR="00A741AC" w:rsidRPr="00265642" w:rsidRDefault="00A741AC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 Бухгалтерская и налоговая отчетность сдается в полном объеме в установленные сроки в электронном виде с использованием программного продукта 1С «Отчетность» и подписывается </w:t>
      </w:r>
      <w:r w:rsidR="00070A78" w:rsidRPr="00265642">
        <w:rPr>
          <w:rFonts w:ascii="Times New Roman" w:hAnsi="Times New Roman"/>
          <w:sz w:val="28"/>
          <w:szCs w:val="28"/>
        </w:rPr>
        <w:t>ЭП</w:t>
      </w:r>
      <w:r w:rsidRPr="00265642">
        <w:rPr>
          <w:rFonts w:ascii="Times New Roman" w:hAnsi="Times New Roman"/>
          <w:sz w:val="28"/>
          <w:szCs w:val="28"/>
        </w:rPr>
        <w:t xml:space="preserve">. </w:t>
      </w:r>
    </w:p>
    <w:p w14:paraId="57DA0BD8" w14:textId="6A6DA04E" w:rsidR="009B1540" w:rsidRPr="00265642" w:rsidRDefault="00A741AC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Первичные учетные документы преимущественно хранятся в электронном виде в программе 1С, формируются и распечатываются по запросу контролирующих органов</w:t>
      </w:r>
      <w:r w:rsidR="00F15EF7" w:rsidRPr="00265642">
        <w:rPr>
          <w:rFonts w:ascii="Times New Roman" w:hAnsi="Times New Roman"/>
          <w:sz w:val="28"/>
          <w:szCs w:val="28"/>
        </w:rPr>
        <w:t xml:space="preserve"> в</w:t>
      </w:r>
      <w:r w:rsidR="00A93E71" w:rsidRPr="00265642">
        <w:rPr>
          <w:rFonts w:ascii="Times New Roman" w:hAnsi="Times New Roman"/>
          <w:sz w:val="28"/>
          <w:szCs w:val="28"/>
        </w:rPr>
        <w:t xml:space="preserve"> соответствии </w:t>
      </w:r>
      <w:r w:rsidR="00F15EF7" w:rsidRPr="00265642">
        <w:rPr>
          <w:rFonts w:ascii="Times New Roman" w:hAnsi="Times New Roman"/>
          <w:sz w:val="28"/>
          <w:szCs w:val="28"/>
        </w:rPr>
        <w:t>с ч. 5 ст. 9 Закона от 6 декабря 2011 г. № 402-ФЗ.</w:t>
      </w:r>
    </w:p>
    <w:p w14:paraId="4EF58F70" w14:textId="247B4A09" w:rsidR="00265642" w:rsidRPr="00265642" w:rsidRDefault="0026564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Правлением ведется журнал регистрации входящих заявлений от членов товарищества. </w:t>
      </w:r>
    </w:p>
    <w:p w14:paraId="0AABC3BB" w14:textId="7F45ACF8" w:rsidR="00265642" w:rsidRPr="00265642" w:rsidRDefault="0026564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Председателем ведется журнал учета прибытия и убытия членов товарищества на территори</w:t>
      </w:r>
      <w:r>
        <w:rPr>
          <w:rFonts w:ascii="Times New Roman" w:hAnsi="Times New Roman"/>
          <w:sz w:val="28"/>
          <w:szCs w:val="28"/>
        </w:rPr>
        <w:t>ю</w:t>
      </w:r>
      <w:r w:rsidRPr="00265642">
        <w:rPr>
          <w:rFonts w:ascii="Times New Roman" w:hAnsi="Times New Roman"/>
          <w:sz w:val="28"/>
          <w:szCs w:val="28"/>
        </w:rPr>
        <w:t xml:space="preserve"> СНТ.</w:t>
      </w:r>
    </w:p>
    <w:p w14:paraId="63052FF7" w14:textId="77777777" w:rsidR="00F15EF7" w:rsidRPr="00265642" w:rsidRDefault="00F15EF7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0DF00B" w14:textId="77777777" w:rsidR="009E07F2" w:rsidRPr="00265642" w:rsidRDefault="009E07F2" w:rsidP="009B1540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Ведение учета в Товариществе</w:t>
      </w:r>
    </w:p>
    <w:p w14:paraId="5F635445" w14:textId="77777777" w:rsidR="00A93E71" w:rsidRPr="00265642" w:rsidRDefault="009E07F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Ведение учета в Товариществе </w:t>
      </w:r>
      <w:r w:rsidR="00A93E71" w:rsidRPr="00265642">
        <w:rPr>
          <w:rFonts w:ascii="Times New Roman" w:hAnsi="Times New Roman"/>
          <w:sz w:val="28"/>
          <w:szCs w:val="28"/>
        </w:rPr>
        <w:t xml:space="preserve">осуществляется бухгалтером - </w:t>
      </w:r>
      <w:r w:rsidRPr="00265642">
        <w:rPr>
          <w:rFonts w:ascii="Times New Roman" w:hAnsi="Times New Roman"/>
          <w:sz w:val="28"/>
          <w:szCs w:val="28"/>
        </w:rPr>
        <w:t>членом товарищества Волковой О.Н. как самозанятой</w:t>
      </w:r>
      <w:r w:rsidR="00A93E71" w:rsidRPr="00265642">
        <w:rPr>
          <w:rFonts w:ascii="Times New Roman" w:hAnsi="Times New Roman"/>
          <w:sz w:val="28"/>
          <w:szCs w:val="28"/>
        </w:rPr>
        <w:t xml:space="preserve"> (налоги оплачиваются бухгалтером самостоятельно)</w:t>
      </w:r>
      <w:r w:rsidRPr="00265642">
        <w:rPr>
          <w:rFonts w:ascii="Times New Roman" w:hAnsi="Times New Roman"/>
          <w:sz w:val="28"/>
          <w:szCs w:val="28"/>
        </w:rPr>
        <w:t>.</w:t>
      </w:r>
      <w:r w:rsidR="00A93E71" w:rsidRPr="00265642">
        <w:rPr>
          <w:rFonts w:ascii="Times New Roman" w:hAnsi="Times New Roman"/>
          <w:sz w:val="28"/>
          <w:szCs w:val="28"/>
        </w:rPr>
        <w:t xml:space="preserve"> </w:t>
      </w:r>
    </w:p>
    <w:p w14:paraId="00A4CD09" w14:textId="77777777" w:rsidR="009E07F2" w:rsidRPr="00265642" w:rsidRDefault="009E07F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lastRenderedPageBreak/>
        <w:t>Бухгалтерский учет Товарищества ведется автоматизировано,</w:t>
      </w:r>
      <w:r w:rsidR="009B1540" w:rsidRPr="00265642">
        <w:rPr>
          <w:rFonts w:ascii="Times New Roman" w:hAnsi="Times New Roman"/>
          <w:sz w:val="28"/>
          <w:szCs w:val="28"/>
        </w:rPr>
        <w:t xml:space="preserve"> </w:t>
      </w:r>
      <w:r w:rsidRPr="00265642">
        <w:rPr>
          <w:rFonts w:ascii="Times New Roman" w:hAnsi="Times New Roman"/>
          <w:sz w:val="28"/>
          <w:szCs w:val="28"/>
        </w:rPr>
        <w:t>оформление документов, сдача отчетности, производится в электронном виде, с применением специализированной бухгалтерской программы 1С: «Бухгалтерия СНТ».</w:t>
      </w:r>
    </w:p>
    <w:p w14:paraId="4D5A904F" w14:textId="77777777" w:rsidR="009E07F2" w:rsidRPr="00265642" w:rsidRDefault="009E07F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Документация, предоставленная к проверке, соответствует правилам ведения бухгалтерского учета.</w:t>
      </w:r>
      <w:r w:rsidRPr="00265642">
        <w:rPr>
          <w:rFonts w:ascii="Times New Roman" w:hAnsi="Times New Roman"/>
          <w:sz w:val="28"/>
          <w:szCs w:val="28"/>
        </w:rPr>
        <w:cr/>
      </w:r>
    </w:p>
    <w:p w14:paraId="265F0FD4" w14:textId="77777777" w:rsidR="009E07F2" w:rsidRPr="00265642" w:rsidRDefault="009E07F2" w:rsidP="009B1540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Анализ приходно-расходной сметы, контроль исполнения сметы.</w:t>
      </w:r>
    </w:p>
    <w:p w14:paraId="27EEF0E3" w14:textId="77777777" w:rsidR="009E07F2" w:rsidRPr="00265642" w:rsidRDefault="009E07F2" w:rsidP="009B1540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49C0923" w14:textId="77777777" w:rsidR="003555B5" w:rsidRPr="00265642" w:rsidRDefault="003D071A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Товарищество не ведет коммерческую деятельности. </w:t>
      </w:r>
    </w:p>
    <w:p w14:paraId="411740EE" w14:textId="0C3611C8" w:rsidR="00A741AC" w:rsidRPr="00265642" w:rsidRDefault="003D071A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Доходная часть бюджета Товарищества сформирована за счет текущих членских взносов</w:t>
      </w:r>
      <w:r w:rsidR="00634257" w:rsidRPr="00265642">
        <w:rPr>
          <w:rFonts w:ascii="Times New Roman" w:hAnsi="Times New Roman"/>
          <w:sz w:val="28"/>
          <w:szCs w:val="28"/>
        </w:rPr>
        <w:t xml:space="preserve"> и </w:t>
      </w:r>
      <w:r w:rsidR="003555B5" w:rsidRPr="00265642">
        <w:rPr>
          <w:rFonts w:ascii="Times New Roman" w:hAnsi="Times New Roman"/>
          <w:sz w:val="28"/>
          <w:szCs w:val="28"/>
        </w:rPr>
        <w:t xml:space="preserve">целевых взносов на проект по водоснабжению, </w:t>
      </w:r>
      <w:r w:rsidRPr="00265642">
        <w:rPr>
          <w:rFonts w:ascii="Times New Roman" w:hAnsi="Times New Roman"/>
          <w:sz w:val="28"/>
          <w:szCs w:val="28"/>
        </w:rPr>
        <w:t xml:space="preserve">взносов на </w:t>
      </w:r>
      <w:r w:rsidR="003555B5" w:rsidRPr="00265642">
        <w:rPr>
          <w:rFonts w:ascii="Times New Roman" w:hAnsi="Times New Roman"/>
          <w:sz w:val="28"/>
          <w:szCs w:val="28"/>
        </w:rPr>
        <w:t>проведение субботников</w:t>
      </w:r>
      <w:r w:rsidRPr="00265642">
        <w:rPr>
          <w:rFonts w:ascii="Times New Roman" w:hAnsi="Times New Roman"/>
          <w:sz w:val="28"/>
          <w:szCs w:val="28"/>
        </w:rPr>
        <w:t xml:space="preserve">, поступлений по электрификации </w:t>
      </w:r>
      <w:r w:rsidR="00A93E71" w:rsidRPr="00265642">
        <w:rPr>
          <w:rFonts w:ascii="Times New Roman" w:hAnsi="Times New Roman"/>
          <w:sz w:val="28"/>
          <w:szCs w:val="28"/>
        </w:rPr>
        <w:t xml:space="preserve">3-й </w:t>
      </w:r>
      <w:r w:rsidRPr="00265642">
        <w:rPr>
          <w:rFonts w:ascii="Times New Roman" w:hAnsi="Times New Roman"/>
          <w:sz w:val="28"/>
          <w:szCs w:val="28"/>
        </w:rPr>
        <w:t xml:space="preserve">очереди, возмещения затрат на </w:t>
      </w:r>
      <w:r w:rsidR="003555B5" w:rsidRPr="00265642">
        <w:rPr>
          <w:rFonts w:ascii="Times New Roman" w:hAnsi="Times New Roman"/>
          <w:sz w:val="28"/>
          <w:szCs w:val="28"/>
        </w:rPr>
        <w:t xml:space="preserve">потребленную </w:t>
      </w:r>
      <w:r w:rsidRPr="00265642">
        <w:rPr>
          <w:rFonts w:ascii="Times New Roman" w:hAnsi="Times New Roman"/>
          <w:sz w:val="28"/>
          <w:szCs w:val="28"/>
        </w:rPr>
        <w:t>электроэнергию и компенсаций, переходящего остатка</w:t>
      </w:r>
      <w:r w:rsidR="003555B5" w:rsidRPr="00265642">
        <w:rPr>
          <w:rFonts w:ascii="Times New Roman" w:hAnsi="Times New Roman"/>
          <w:sz w:val="28"/>
          <w:szCs w:val="28"/>
        </w:rPr>
        <w:t xml:space="preserve"> средств с предыдущего периода</w:t>
      </w:r>
      <w:r w:rsidRPr="00265642">
        <w:rPr>
          <w:rFonts w:ascii="Times New Roman" w:hAnsi="Times New Roman"/>
          <w:sz w:val="28"/>
          <w:szCs w:val="28"/>
        </w:rPr>
        <w:t xml:space="preserve">, погашения долгов </w:t>
      </w:r>
      <w:r w:rsidR="003555B5" w:rsidRPr="00265642">
        <w:rPr>
          <w:rFonts w:ascii="Times New Roman" w:hAnsi="Times New Roman"/>
          <w:sz w:val="28"/>
          <w:szCs w:val="28"/>
        </w:rPr>
        <w:t>прошлых</w:t>
      </w:r>
      <w:r w:rsidRPr="00265642">
        <w:rPr>
          <w:rFonts w:ascii="Times New Roman" w:hAnsi="Times New Roman"/>
          <w:sz w:val="28"/>
          <w:szCs w:val="28"/>
        </w:rPr>
        <w:t xml:space="preserve"> лет.</w:t>
      </w:r>
    </w:p>
    <w:p w14:paraId="3422D3A9" w14:textId="77777777" w:rsidR="009E07F2" w:rsidRPr="00265642" w:rsidRDefault="009E07F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Поступившие в проверяемом периоде на расчетный счет от садоводов Товарищества и садоводов, ведущих деятельность вне участия в Товариществе денежные средства в полном объеме отражены в учете</w:t>
      </w:r>
      <w:r w:rsidR="001C5F4F" w:rsidRPr="00265642">
        <w:rPr>
          <w:rFonts w:ascii="Times New Roman" w:hAnsi="Times New Roman"/>
          <w:sz w:val="28"/>
          <w:szCs w:val="28"/>
        </w:rPr>
        <w:t>, по каждому участку аккумулируются в отдельные карточки учета средств (предоставлены на бумажном носителе, для сверки сформированы в программе).</w:t>
      </w:r>
    </w:p>
    <w:p w14:paraId="371ED522" w14:textId="0AFFD1DE" w:rsidR="009E07F2" w:rsidRPr="00265642" w:rsidRDefault="009E07F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Расходование членских взносов и целевых средств ведется в соответствии со сметами расходов, утвержденными общим собранием членов Товариществе</w:t>
      </w:r>
      <w:r w:rsidR="00F15EF7" w:rsidRPr="00265642">
        <w:rPr>
          <w:rFonts w:ascii="Times New Roman" w:hAnsi="Times New Roman"/>
          <w:sz w:val="28"/>
          <w:szCs w:val="28"/>
        </w:rPr>
        <w:t xml:space="preserve"> от </w:t>
      </w:r>
      <w:r w:rsidR="00634257" w:rsidRPr="00265642">
        <w:rPr>
          <w:rFonts w:ascii="Times New Roman" w:hAnsi="Times New Roman"/>
          <w:sz w:val="28"/>
          <w:szCs w:val="28"/>
        </w:rPr>
        <w:t>19</w:t>
      </w:r>
      <w:r w:rsidR="00F15EF7" w:rsidRPr="00265642">
        <w:rPr>
          <w:rFonts w:ascii="Times New Roman" w:hAnsi="Times New Roman"/>
          <w:sz w:val="28"/>
          <w:szCs w:val="28"/>
        </w:rPr>
        <w:t>.0</w:t>
      </w:r>
      <w:r w:rsidR="00634257" w:rsidRPr="00265642">
        <w:rPr>
          <w:rFonts w:ascii="Times New Roman" w:hAnsi="Times New Roman"/>
          <w:sz w:val="28"/>
          <w:szCs w:val="28"/>
        </w:rPr>
        <w:t>3</w:t>
      </w:r>
      <w:r w:rsidR="00F15EF7" w:rsidRPr="00265642">
        <w:rPr>
          <w:rFonts w:ascii="Times New Roman" w:hAnsi="Times New Roman"/>
          <w:sz w:val="28"/>
          <w:szCs w:val="28"/>
        </w:rPr>
        <w:t>.202</w:t>
      </w:r>
      <w:r w:rsidR="00634257" w:rsidRPr="00265642">
        <w:rPr>
          <w:rFonts w:ascii="Times New Roman" w:hAnsi="Times New Roman"/>
          <w:sz w:val="28"/>
          <w:szCs w:val="28"/>
        </w:rPr>
        <w:t>3.</w:t>
      </w:r>
    </w:p>
    <w:p w14:paraId="34E351EB" w14:textId="77777777" w:rsidR="009E07F2" w:rsidRPr="00265642" w:rsidRDefault="009E07F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Расшифровка поступивших </w:t>
      </w:r>
      <w:r w:rsidR="003555B5" w:rsidRPr="00265642">
        <w:rPr>
          <w:rFonts w:ascii="Times New Roman" w:hAnsi="Times New Roman"/>
          <w:sz w:val="28"/>
          <w:szCs w:val="28"/>
        </w:rPr>
        <w:t xml:space="preserve">и израсходованных </w:t>
      </w:r>
      <w:r w:rsidRPr="00265642">
        <w:rPr>
          <w:rFonts w:ascii="Times New Roman" w:hAnsi="Times New Roman"/>
          <w:sz w:val="28"/>
          <w:szCs w:val="28"/>
        </w:rPr>
        <w:t>в проверяемом периоде средств, приведена в приложениях к отчету</w:t>
      </w:r>
      <w:r w:rsidR="003555B5" w:rsidRPr="00265642">
        <w:rPr>
          <w:rFonts w:ascii="Times New Roman" w:hAnsi="Times New Roman"/>
          <w:sz w:val="28"/>
          <w:szCs w:val="28"/>
        </w:rPr>
        <w:t xml:space="preserve"> по каждому направлению.</w:t>
      </w:r>
    </w:p>
    <w:p w14:paraId="0FCA72AD" w14:textId="1E78E670" w:rsidR="00A741AC" w:rsidRPr="00265642" w:rsidRDefault="00A741AC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По некоторым статьям сметы было зафиксировано превышение расходов над первоначальными показателями сметы</w:t>
      </w:r>
      <w:r w:rsidR="00557916" w:rsidRPr="00265642">
        <w:rPr>
          <w:rFonts w:ascii="Times New Roman" w:hAnsi="Times New Roman"/>
          <w:sz w:val="28"/>
          <w:szCs w:val="28"/>
        </w:rPr>
        <w:t xml:space="preserve">. Данные представлены в </w:t>
      </w:r>
      <w:r w:rsidR="00073141" w:rsidRPr="00265642">
        <w:rPr>
          <w:rFonts w:ascii="Times New Roman" w:hAnsi="Times New Roman"/>
          <w:sz w:val="28"/>
          <w:szCs w:val="28"/>
        </w:rPr>
        <w:t>П</w:t>
      </w:r>
      <w:r w:rsidR="00557916" w:rsidRPr="00265642">
        <w:rPr>
          <w:rFonts w:ascii="Times New Roman" w:hAnsi="Times New Roman"/>
          <w:sz w:val="28"/>
          <w:szCs w:val="28"/>
        </w:rPr>
        <w:t xml:space="preserve">риложениях </w:t>
      </w:r>
      <w:r w:rsidR="00073141" w:rsidRPr="00265642">
        <w:rPr>
          <w:rFonts w:ascii="Times New Roman" w:hAnsi="Times New Roman"/>
          <w:sz w:val="28"/>
          <w:szCs w:val="28"/>
        </w:rPr>
        <w:t>№1</w:t>
      </w:r>
      <w:r w:rsidR="00CA1ECD" w:rsidRPr="00265642">
        <w:rPr>
          <w:rFonts w:ascii="Times New Roman" w:hAnsi="Times New Roman"/>
          <w:sz w:val="28"/>
          <w:szCs w:val="28"/>
        </w:rPr>
        <w:t xml:space="preserve"> </w:t>
      </w:r>
      <w:r w:rsidR="00557916" w:rsidRPr="00265642">
        <w:rPr>
          <w:rFonts w:ascii="Times New Roman" w:hAnsi="Times New Roman"/>
          <w:sz w:val="28"/>
          <w:szCs w:val="28"/>
        </w:rPr>
        <w:t>к отчету.</w:t>
      </w:r>
    </w:p>
    <w:p w14:paraId="649E0334" w14:textId="7645B438" w:rsidR="00A741AC" w:rsidRPr="00265642" w:rsidRDefault="00A741AC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Данное превышение было оплачено за счет резервн</w:t>
      </w:r>
      <w:r w:rsidR="003555B5" w:rsidRPr="00265642">
        <w:rPr>
          <w:rFonts w:ascii="Times New Roman" w:hAnsi="Times New Roman"/>
          <w:sz w:val="28"/>
          <w:szCs w:val="28"/>
        </w:rPr>
        <w:t>ых</w:t>
      </w:r>
      <w:r w:rsidRPr="00265642">
        <w:rPr>
          <w:rFonts w:ascii="Times New Roman" w:hAnsi="Times New Roman"/>
          <w:sz w:val="28"/>
          <w:szCs w:val="28"/>
        </w:rPr>
        <w:t xml:space="preserve"> фонд</w:t>
      </w:r>
      <w:r w:rsidR="003555B5" w:rsidRPr="00265642">
        <w:rPr>
          <w:rFonts w:ascii="Times New Roman" w:hAnsi="Times New Roman"/>
          <w:sz w:val="28"/>
          <w:szCs w:val="28"/>
        </w:rPr>
        <w:t>ов</w:t>
      </w:r>
      <w:r w:rsidRPr="00265642">
        <w:rPr>
          <w:rFonts w:ascii="Times New Roman" w:hAnsi="Times New Roman"/>
          <w:sz w:val="28"/>
          <w:szCs w:val="28"/>
        </w:rPr>
        <w:t xml:space="preserve"> текущ</w:t>
      </w:r>
      <w:r w:rsidR="003555B5" w:rsidRPr="00265642">
        <w:rPr>
          <w:rFonts w:ascii="Times New Roman" w:hAnsi="Times New Roman"/>
          <w:sz w:val="28"/>
          <w:szCs w:val="28"/>
        </w:rPr>
        <w:t>их</w:t>
      </w:r>
      <w:r w:rsidRPr="00265642">
        <w:rPr>
          <w:rFonts w:ascii="Times New Roman" w:hAnsi="Times New Roman"/>
          <w:sz w:val="28"/>
          <w:szCs w:val="28"/>
        </w:rPr>
        <w:t xml:space="preserve"> смет, собранных долгов прошлых лет, экономи</w:t>
      </w:r>
      <w:r w:rsidR="003555B5" w:rsidRPr="00265642">
        <w:rPr>
          <w:rFonts w:ascii="Times New Roman" w:hAnsi="Times New Roman"/>
          <w:sz w:val="28"/>
          <w:szCs w:val="28"/>
        </w:rPr>
        <w:t>й</w:t>
      </w:r>
      <w:r w:rsidRPr="00265642">
        <w:rPr>
          <w:rFonts w:ascii="Times New Roman" w:hAnsi="Times New Roman"/>
          <w:sz w:val="28"/>
          <w:szCs w:val="28"/>
        </w:rPr>
        <w:t xml:space="preserve"> по другим статьям</w:t>
      </w:r>
      <w:r w:rsidR="003555B5" w:rsidRPr="00265642">
        <w:rPr>
          <w:rFonts w:ascii="Times New Roman" w:hAnsi="Times New Roman"/>
          <w:sz w:val="28"/>
          <w:szCs w:val="28"/>
        </w:rPr>
        <w:t xml:space="preserve"> расходов</w:t>
      </w:r>
      <w:r w:rsidRPr="00265642">
        <w:rPr>
          <w:rFonts w:ascii="Times New Roman" w:hAnsi="Times New Roman"/>
          <w:sz w:val="28"/>
          <w:szCs w:val="28"/>
        </w:rPr>
        <w:t>, таким образом, не повлекло за собой дополнительной финансовой нагрузки на членов товарищества</w:t>
      </w:r>
      <w:r w:rsidR="00634257" w:rsidRPr="00265642">
        <w:rPr>
          <w:rFonts w:ascii="Times New Roman" w:hAnsi="Times New Roman"/>
          <w:sz w:val="28"/>
          <w:szCs w:val="28"/>
        </w:rPr>
        <w:t xml:space="preserve">, за исключением непредвиденных (не </w:t>
      </w:r>
      <w:r w:rsidR="00072F1E" w:rsidRPr="00265642">
        <w:rPr>
          <w:rFonts w:ascii="Times New Roman" w:hAnsi="Times New Roman"/>
          <w:sz w:val="28"/>
          <w:szCs w:val="28"/>
        </w:rPr>
        <w:t>запланированных</w:t>
      </w:r>
      <w:r w:rsidR="00634257" w:rsidRPr="00265642">
        <w:rPr>
          <w:rFonts w:ascii="Times New Roman" w:hAnsi="Times New Roman"/>
          <w:sz w:val="28"/>
          <w:szCs w:val="28"/>
        </w:rPr>
        <w:t>) расходов на регистрацию и оформление общих земель в размере 106</w:t>
      </w:r>
      <w:r w:rsidR="00072F1E" w:rsidRPr="00265642">
        <w:rPr>
          <w:rFonts w:ascii="Times New Roman" w:hAnsi="Times New Roman"/>
          <w:sz w:val="28"/>
          <w:szCs w:val="28"/>
        </w:rPr>
        <w:t xml:space="preserve"> </w:t>
      </w:r>
      <w:r w:rsidR="00634257" w:rsidRPr="00265642">
        <w:rPr>
          <w:rFonts w:ascii="Times New Roman" w:hAnsi="Times New Roman"/>
          <w:sz w:val="28"/>
          <w:szCs w:val="28"/>
        </w:rPr>
        <w:t>550 руб.</w:t>
      </w:r>
      <w:r w:rsidR="00072F1E" w:rsidRPr="00265642">
        <w:rPr>
          <w:rFonts w:ascii="Times New Roman" w:hAnsi="Times New Roman"/>
          <w:sz w:val="28"/>
          <w:szCs w:val="28"/>
        </w:rPr>
        <w:t xml:space="preserve"> данные средства необходимо заложить к возврату в смету на 2024 год.</w:t>
      </w:r>
    </w:p>
    <w:p w14:paraId="1CEDD01D" w14:textId="57D2E2BF" w:rsidR="00DC457E" w:rsidRPr="00265642" w:rsidRDefault="00DC457E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В отчетном периоде имеются добровольные поступления средств от садоводов сверх сумм, установленных сметой на сумму </w:t>
      </w:r>
      <w:bookmarkStart w:id="0" w:name="_Hlk160617241"/>
      <w:r w:rsidR="00072F1E" w:rsidRPr="00265642">
        <w:rPr>
          <w:rFonts w:ascii="Times New Roman" w:hAnsi="Times New Roman"/>
          <w:sz w:val="28"/>
          <w:szCs w:val="28"/>
        </w:rPr>
        <w:t>102 682</w:t>
      </w:r>
      <w:r w:rsidRPr="00265642">
        <w:rPr>
          <w:rFonts w:ascii="Times New Roman" w:hAnsi="Times New Roman"/>
          <w:sz w:val="28"/>
          <w:szCs w:val="28"/>
        </w:rPr>
        <w:t xml:space="preserve"> руб. </w:t>
      </w:r>
      <w:r w:rsidR="00072F1E" w:rsidRPr="00265642">
        <w:rPr>
          <w:rFonts w:ascii="Times New Roman" w:hAnsi="Times New Roman"/>
          <w:sz w:val="28"/>
          <w:szCs w:val="28"/>
        </w:rPr>
        <w:t>27</w:t>
      </w:r>
      <w:r w:rsidRPr="00265642">
        <w:rPr>
          <w:rFonts w:ascii="Times New Roman" w:hAnsi="Times New Roman"/>
          <w:sz w:val="28"/>
          <w:szCs w:val="28"/>
        </w:rPr>
        <w:t xml:space="preserve"> коп. </w:t>
      </w:r>
      <w:bookmarkEnd w:id="0"/>
      <w:r w:rsidRPr="00265642">
        <w:rPr>
          <w:rFonts w:ascii="Times New Roman" w:hAnsi="Times New Roman"/>
          <w:sz w:val="28"/>
          <w:szCs w:val="28"/>
        </w:rPr>
        <w:t xml:space="preserve">Все поступления отражены в учете, произведено увеличение первоначальных показателей сметы. Данные средства поступали на статью </w:t>
      </w:r>
      <w:r w:rsidR="00072F1E" w:rsidRPr="00265642">
        <w:rPr>
          <w:rFonts w:ascii="Times New Roman" w:hAnsi="Times New Roman"/>
          <w:sz w:val="28"/>
          <w:szCs w:val="28"/>
        </w:rPr>
        <w:t>Пульты и ключи</w:t>
      </w:r>
      <w:r w:rsidRPr="00265642">
        <w:rPr>
          <w:rFonts w:ascii="Times New Roman" w:hAnsi="Times New Roman"/>
          <w:sz w:val="28"/>
          <w:szCs w:val="28"/>
        </w:rPr>
        <w:t xml:space="preserve"> (закупка и чипирование ключей и брелоков)</w:t>
      </w:r>
      <w:r w:rsidR="00072F1E" w:rsidRPr="00265642">
        <w:rPr>
          <w:rFonts w:ascii="Times New Roman" w:hAnsi="Times New Roman"/>
          <w:sz w:val="28"/>
          <w:szCs w:val="28"/>
        </w:rPr>
        <w:t xml:space="preserve"> в размере 45850 руб. 00 коп., на субботники 35 700 руб.,</w:t>
      </w:r>
      <w:r w:rsidRPr="00265642">
        <w:rPr>
          <w:rFonts w:ascii="Times New Roman" w:hAnsi="Times New Roman"/>
          <w:sz w:val="28"/>
          <w:szCs w:val="28"/>
        </w:rPr>
        <w:t xml:space="preserve"> а также </w:t>
      </w:r>
      <w:r w:rsidR="00072F1E" w:rsidRPr="00265642">
        <w:rPr>
          <w:rFonts w:ascii="Times New Roman" w:hAnsi="Times New Roman"/>
          <w:sz w:val="28"/>
          <w:szCs w:val="28"/>
        </w:rPr>
        <w:t>погашенные в добровольном порядке</w:t>
      </w:r>
      <w:r w:rsidRPr="00265642">
        <w:rPr>
          <w:rFonts w:ascii="Times New Roman" w:hAnsi="Times New Roman"/>
          <w:sz w:val="28"/>
          <w:szCs w:val="28"/>
        </w:rPr>
        <w:t xml:space="preserve"> пени и судебные издержки </w:t>
      </w:r>
      <w:r w:rsidR="00072F1E" w:rsidRPr="00265642">
        <w:rPr>
          <w:rFonts w:ascii="Times New Roman" w:hAnsi="Times New Roman"/>
          <w:sz w:val="28"/>
          <w:szCs w:val="28"/>
        </w:rPr>
        <w:t>21 132</w:t>
      </w:r>
      <w:r w:rsidRPr="00265642">
        <w:rPr>
          <w:rFonts w:ascii="Times New Roman" w:hAnsi="Times New Roman"/>
          <w:sz w:val="28"/>
          <w:szCs w:val="28"/>
        </w:rPr>
        <w:t xml:space="preserve"> руб. </w:t>
      </w:r>
      <w:r w:rsidR="00072F1E" w:rsidRPr="00265642">
        <w:rPr>
          <w:rFonts w:ascii="Times New Roman" w:hAnsi="Times New Roman"/>
          <w:sz w:val="28"/>
          <w:szCs w:val="28"/>
        </w:rPr>
        <w:t>27</w:t>
      </w:r>
      <w:r w:rsidRPr="00265642">
        <w:rPr>
          <w:rFonts w:ascii="Times New Roman" w:hAnsi="Times New Roman"/>
          <w:sz w:val="28"/>
          <w:szCs w:val="28"/>
        </w:rPr>
        <w:t xml:space="preserve"> коп.</w:t>
      </w:r>
    </w:p>
    <w:p w14:paraId="6A55A36D" w14:textId="37A248DC" w:rsidR="00A741AC" w:rsidRPr="00265642" w:rsidRDefault="00A741AC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Так как по некоторым статьям сметы средства были израсходованы не полностью, но фактически имеется долг перед товариществом за счет не уплаты взносов, РК считает целесообразным не включать в смету на период с </w:t>
      </w:r>
      <w:r w:rsidRPr="00265642">
        <w:rPr>
          <w:rFonts w:ascii="Times New Roman" w:hAnsi="Times New Roman"/>
          <w:sz w:val="28"/>
          <w:szCs w:val="28"/>
        </w:rPr>
        <w:lastRenderedPageBreak/>
        <w:t>01.01.202</w:t>
      </w:r>
      <w:r w:rsidR="00072F1E" w:rsidRPr="00265642">
        <w:rPr>
          <w:rFonts w:ascii="Times New Roman" w:hAnsi="Times New Roman"/>
          <w:sz w:val="28"/>
          <w:szCs w:val="28"/>
        </w:rPr>
        <w:t>4</w:t>
      </w:r>
      <w:r w:rsidRPr="00265642">
        <w:rPr>
          <w:rFonts w:ascii="Times New Roman" w:hAnsi="Times New Roman"/>
          <w:sz w:val="28"/>
          <w:szCs w:val="28"/>
        </w:rPr>
        <w:t xml:space="preserve"> по 31.12.202</w:t>
      </w:r>
      <w:r w:rsidR="00072F1E" w:rsidRPr="00265642">
        <w:rPr>
          <w:rFonts w:ascii="Times New Roman" w:hAnsi="Times New Roman"/>
          <w:sz w:val="28"/>
          <w:szCs w:val="28"/>
        </w:rPr>
        <w:t>4</w:t>
      </w:r>
      <w:r w:rsidRPr="00265642">
        <w:rPr>
          <w:rFonts w:ascii="Times New Roman" w:hAnsi="Times New Roman"/>
          <w:sz w:val="28"/>
          <w:szCs w:val="28"/>
        </w:rPr>
        <w:t xml:space="preserve"> резервный фонд на непредвиденные расходы, а сформировать его за счет взысканных долгов по неоплаченным взносам как это производилось </w:t>
      </w:r>
      <w:r w:rsidR="00557916" w:rsidRPr="00265642">
        <w:rPr>
          <w:rFonts w:ascii="Times New Roman" w:hAnsi="Times New Roman"/>
          <w:sz w:val="28"/>
          <w:szCs w:val="28"/>
        </w:rPr>
        <w:t>и в предыдущие периоды</w:t>
      </w:r>
      <w:r w:rsidRPr="00265642">
        <w:rPr>
          <w:rFonts w:ascii="Times New Roman" w:hAnsi="Times New Roman"/>
          <w:sz w:val="28"/>
          <w:szCs w:val="28"/>
        </w:rPr>
        <w:t>.</w:t>
      </w:r>
    </w:p>
    <w:p w14:paraId="726B83F5" w14:textId="77777777" w:rsidR="004536FE" w:rsidRPr="00265642" w:rsidRDefault="009E07F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Р</w:t>
      </w:r>
      <w:r w:rsidR="00070A78" w:rsidRPr="00265642">
        <w:rPr>
          <w:rFonts w:ascii="Times New Roman" w:hAnsi="Times New Roman"/>
          <w:sz w:val="28"/>
          <w:szCs w:val="28"/>
        </w:rPr>
        <w:t>К</w:t>
      </w:r>
      <w:r w:rsidRPr="00265642">
        <w:rPr>
          <w:rFonts w:ascii="Times New Roman" w:hAnsi="Times New Roman"/>
          <w:sz w:val="28"/>
          <w:szCs w:val="28"/>
        </w:rPr>
        <w:t xml:space="preserve"> не выявлены факты, свидетельствующие о нецелевом расходовании денежных средств, поступивших от садоводов Товарищества и садоводов, ведущих деятельность вне участия в Товариществе.</w:t>
      </w:r>
    </w:p>
    <w:p w14:paraId="21B23568" w14:textId="77777777" w:rsidR="009E07F2" w:rsidRPr="00265642" w:rsidRDefault="009E07F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7A3BB" w14:textId="77777777" w:rsidR="009E07F2" w:rsidRPr="00265642" w:rsidRDefault="009E07F2" w:rsidP="009B1540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Денежные средства</w:t>
      </w:r>
    </w:p>
    <w:p w14:paraId="3C112BAE" w14:textId="77777777" w:rsidR="009B1540" w:rsidRPr="00265642" w:rsidRDefault="009B1540" w:rsidP="009B1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C57784" w14:textId="1EE5D3AE" w:rsidR="009E07F2" w:rsidRPr="00265642" w:rsidRDefault="009E07F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По данным бухгалтерского учета</w:t>
      </w:r>
      <w:r w:rsidR="00623293" w:rsidRPr="00265642">
        <w:rPr>
          <w:rFonts w:ascii="Times New Roman" w:hAnsi="Times New Roman"/>
          <w:sz w:val="28"/>
          <w:szCs w:val="28"/>
        </w:rPr>
        <w:t xml:space="preserve"> входящий остаток денежных средств на расчетном счете Товарищества в ПАО Сбербанк на 01.</w:t>
      </w:r>
      <w:r w:rsidR="00072F1E" w:rsidRPr="00265642">
        <w:rPr>
          <w:rFonts w:ascii="Times New Roman" w:hAnsi="Times New Roman"/>
          <w:sz w:val="28"/>
          <w:szCs w:val="28"/>
        </w:rPr>
        <w:t>01</w:t>
      </w:r>
      <w:r w:rsidR="00623293" w:rsidRPr="00265642">
        <w:rPr>
          <w:rFonts w:ascii="Times New Roman" w:hAnsi="Times New Roman"/>
          <w:sz w:val="28"/>
          <w:szCs w:val="28"/>
        </w:rPr>
        <w:t>.202</w:t>
      </w:r>
      <w:r w:rsidR="00072F1E" w:rsidRPr="00265642">
        <w:rPr>
          <w:rFonts w:ascii="Times New Roman" w:hAnsi="Times New Roman"/>
          <w:sz w:val="28"/>
          <w:szCs w:val="28"/>
        </w:rPr>
        <w:t>3</w:t>
      </w:r>
      <w:r w:rsidR="00623293" w:rsidRPr="00265642">
        <w:rPr>
          <w:rFonts w:ascii="Times New Roman" w:hAnsi="Times New Roman"/>
          <w:sz w:val="28"/>
          <w:szCs w:val="28"/>
        </w:rPr>
        <w:t xml:space="preserve"> составлял </w:t>
      </w:r>
      <w:r w:rsidR="00CA1ECD" w:rsidRPr="00265642">
        <w:rPr>
          <w:rFonts w:ascii="Times New Roman" w:hAnsi="Times New Roman"/>
          <w:sz w:val="28"/>
          <w:szCs w:val="28"/>
        </w:rPr>
        <w:t>482 031</w:t>
      </w:r>
      <w:r w:rsidR="00623293" w:rsidRPr="00265642">
        <w:rPr>
          <w:rFonts w:ascii="Times New Roman" w:hAnsi="Times New Roman"/>
          <w:sz w:val="28"/>
          <w:szCs w:val="28"/>
        </w:rPr>
        <w:t xml:space="preserve"> руб.</w:t>
      </w:r>
      <w:r w:rsidR="00CA1ECD" w:rsidRPr="00265642">
        <w:rPr>
          <w:rFonts w:ascii="Times New Roman" w:hAnsi="Times New Roman"/>
          <w:sz w:val="28"/>
          <w:szCs w:val="28"/>
        </w:rPr>
        <w:t xml:space="preserve"> 02</w:t>
      </w:r>
      <w:r w:rsidR="00623293" w:rsidRPr="00265642">
        <w:rPr>
          <w:rFonts w:ascii="Times New Roman" w:hAnsi="Times New Roman"/>
          <w:sz w:val="28"/>
          <w:szCs w:val="28"/>
        </w:rPr>
        <w:t xml:space="preserve"> коп.,</w:t>
      </w:r>
      <w:r w:rsidRPr="00265642">
        <w:rPr>
          <w:rFonts w:ascii="Times New Roman" w:hAnsi="Times New Roman"/>
          <w:sz w:val="28"/>
          <w:szCs w:val="28"/>
        </w:rPr>
        <w:t xml:space="preserve"> по состоянию на </w:t>
      </w:r>
      <w:r w:rsidR="00623293" w:rsidRPr="00265642">
        <w:rPr>
          <w:rFonts w:ascii="Times New Roman" w:hAnsi="Times New Roman"/>
          <w:sz w:val="28"/>
          <w:szCs w:val="28"/>
        </w:rPr>
        <w:t>31.12.202</w:t>
      </w:r>
      <w:r w:rsidR="00CA1ECD" w:rsidRPr="00265642">
        <w:rPr>
          <w:rFonts w:ascii="Times New Roman" w:hAnsi="Times New Roman"/>
          <w:sz w:val="28"/>
          <w:szCs w:val="28"/>
        </w:rPr>
        <w:t>3</w:t>
      </w:r>
      <w:r w:rsidR="00623293" w:rsidRPr="00265642">
        <w:rPr>
          <w:rFonts w:ascii="Times New Roman" w:hAnsi="Times New Roman"/>
          <w:sz w:val="28"/>
          <w:szCs w:val="28"/>
        </w:rPr>
        <w:t xml:space="preserve"> </w:t>
      </w:r>
      <w:r w:rsidR="00CA1ECD" w:rsidRPr="00265642">
        <w:rPr>
          <w:rFonts w:ascii="Times New Roman" w:hAnsi="Times New Roman"/>
          <w:sz w:val="28"/>
          <w:szCs w:val="28"/>
        </w:rPr>
        <w:t>–</w:t>
      </w:r>
      <w:r w:rsidRPr="00265642">
        <w:rPr>
          <w:rFonts w:ascii="Times New Roman" w:hAnsi="Times New Roman"/>
          <w:sz w:val="28"/>
          <w:szCs w:val="28"/>
        </w:rPr>
        <w:t xml:space="preserve"> </w:t>
      </w:r>
      <w:r w:rsidR="00CA1ECD" w:rsidRPr="00265642">
        <w:rPr>
          <w:rFonts w:ascii="Times New Roman" w:hAnsi="Times New Roman"/>
          <w:sz w:val="28"/>
          <w:szCs w:val="28"/>
        </w:rPr>
        <w:t>663 084</w:t>
      </w:r>
      <w:r w:rsidRPr="00265642">
        <w:rPr>
          <w:rFonts w:ascii="Times New Roman" w:hAnsi="Times New Roman"/>
          <w:sz w:val="28"/>
          <w:szCs w:val="28"/>
        </w:rPr>
        <w:t xml:space="preserve"> руб.</w:t>
      </w:r>
      <w:r w:rsidR="00557916" w:rsidRPr="00265642">
        <w:rPr>
          <w:rFonts w:ascii="Times New Roman" w:hAnsi="Times New Roman"/>
          <w:sz w:val="28"/>
          <w:szCs w:val="28"/>
        </w:rPr>
        <w:t xml:space="preserve"> </w:t>
      </w:r>
      <w:r w:rsidR="00CA1ECD" w:rsidRPr="00265642">
        <w:rPr>
          <w:rFonts w:ascii="Times New Roman" w:hAnsi="Times New Roman"/>
          <w:sz w:val="28"/>
          <w:szCs w:val="28"/>
        </w:rPr>
        <w:t>78</w:t>
      </w:r>
      <w:r w:rsidR="00557916" w:rsidRPr="00265642">
        <w:rPr>
          <w:rFonts w:ascii="Times New Roman" w:hAnsi="Times New Roman"/>
          <w:sz w:val="28"/>
          <w:szCs w:val="28"/>
        </w:rPr>
        <w:t xml:space="preserve"> коп.</w:t>
      </w:r>
      <w:r w:rsidR="00073141" w:rsidRPr="00265642">
        <w:rPr>
          <w:rFonts w:ascii="Times New Roman" w:hAnsi="Times New Roman"/>
          <w:sz w:val="28"/>
          <w:szCs w:val="28"/>
        </w:rPr>
        <w:t xml:space="preserve"> Движение денежных средств на расчетном счете Товарищества с 01.</w:t>
      </w:r>
      <w:r w:rsidR="00CA1ECD" w:rsidRPr="00265642">
        <w:rPr>
          <w:rFonts w:ascii="Times New Roman" w:hAnsi="Times New Roman"/>
          <w:sz w:val="28"/>
          <w:szCs w:val="28"/>
        </w:rPr>
        <w:t>01</w:t>
      </w:r>
      <w:r w:rsidR="00073141" w:rsidRPr="00265642">
        <w:rPr>
          <w:rFonts w:ascii="Times New Roman" w:hAnsi="Times New Roman"/>
          <w:sz w:val="28"/>
          <w:szCs w:val="28"/>
        </w:rPr>
        <w:t>.202</w:t>
      </w:r>
      <w:r w:rsidR="00CA1ECD" w:rsidRPr="00265642">
        <w:rPr>
          <w:rFonts w:ascii="Times New Roman" w:hAnsi="Times New Roman"/>
          <w:sz w:val="28"/>
          <w:szCs w:val="28"/>
        </w:rPr>
        <w:t>3</w:t>
      </w:r>
      <w:r w:rsidR="00073141" w:rsidRPr="00265642">
        <w:rPr>
          <w:rFonts w:ascii="Times New Roman" w:hAnsi="Times New Roman"/>
          <w:sz w:val="28"/>
          <w:szCs w:val="28"/>
        </w:rPr>
        <w:t xml:space="preserve"> по 31.12.202</w:t>
      </w:r>
      <w:r w:rsidR="00CA1ECD" w:rsidRPr="00265642">
        <w:rPr>
          <w:rFonts w:ascii="Times New Roman" w:hAnsi="Times New Roman"/>
          <w:sz w:val="28"/>
          <w:szCs w:val="28"/>
        </w:rPr>
        <w:t>3</w:t>
      </w:r>
      <w:r w:rsidR="00073141" w:rsidRPr="00265642">
        <w:rPr>
          <w:rFonts w:ascii="Times New Roman" w:hAnsi="Times New Roman"/>
          <w:sz w:val="28"/>
          <w:szCs w:val="28"/>
        </w:rPr>
        <w:t xml:space="preserve"> по статьям отражено в Приложении №</w:t>
      </w:r>
      <w:r w:rsidR="00CA1ECD" w:rsidRPr="00265642">
        <w:rPr>
          <w:rFonts w:ascii="Times New Roman" w:hAnsi="Times New Roman"/>
          <w:sz w:val="28"/>
          <w:szCs w:val="28"/>
        </w:rPr>
        <w:t>2</w:t>
      </w:r>
      <w:r w:rsidR="00073141" w:rsidRPr="00265642">
        <w:rPr>
          <w:rFonts w:ascii="Times New Roman" w:hAnsi="Times New Roman"/>
          <w:sz w:val="28"/>
          <w:szCs w:val="28"/>
        </w:rPr>
        <w:t xml:space="preserve"> к отчету.</w:t>
      </w:r>
    </w:p>
    <w:p w14:paraId="278703D5" w14:textId="17BD7FE8" w:rsidR="00970888" w:rsidRPr="00265642" w:rsidRDefault="001918A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На конец проверяемого периода имеется перерасход средств по смете в размере </w:t>
      </w:r>
      <w:r w:rsidR="00197AD3" w:rsidRPr="00265642">
        <w:rPr>
          <w:rFonts w:ascii="Times New Roman" w:hAnsi="Times New Roman"/>
          <w:sz w:val="28"/>
          <w:szCs w:val="28"/>
        </w:rPr>
        <w:t>344 171</w:t>
      </w:r>
      <w:r w:rsidRPr="00265642">
        <w:rPr>
          <w:rFonts w:ascii="Times New Roman" w:hAnsi="Times New Roman"/>
          <w:sz w:val="28"/>
          <w:szCs w:val="28"/>
        </w:rPr>
        <w:t xml:space="preserve"> руб. </w:t>
      </w:r>
      <w:r w:rsidR="00197AD3" w:rsidRPr="00265642">
        <w:rPr>
          <w:rFonts w:ascii="Times New Roman" w:hAnsi="Times New Roman"/>
          <w:sz w:val="28"/>
          <w:szCs w:val="28"/>
        </w:rPr>
        <w:t>18</w:t>
      </w:r>
      <w:r w:rsidRPr="00265642">
        <w:rPr>
          <w:rFonts w:ascii="Times New Roman" w:hAnsi="Times New Roman"/>
          <w:sz w:val="28"/>
          <w:szCs w:val="28"/>
        </w:rPr>
        <w:t xml:space="preserve"> коп. преимущественно </w:t>
      </w:r>
      <w:r w:rsidR="00A66736" w:rsidRPr="00265642">
        <w:rPr>
          <w:rFonts w:ascii="Times New Roman" w:hAnsi="Times New Roman"/>
          <w:sz w:val="28"/>
          <w:szCs w:val="28"/>
        </w:rPr>
        <w:t xml:space="preserve">за расходами на оформление и регистрацию общих земель, затрат на ямочный ремонт. </w:t>
      </w:r>
      <w:r w:rsidRPr="00265642">
        <w:rPr>
          <w:rFonts w:ascii="Times New Roman" w:hAnsi="Times New Roman"/>
          <w:sz w:val="28"/>
          <w:szCs w:val="28"/>
        </w:rPr>
        <w:t>Данные расходы произошли по не зависящим от Председателя и Правления причинам</w:t>
      </w:r>
      <w:r w:rsidR="00070A78" w:rsidRPr="00265642">
        <w:rPr>
          <w:rFonts w:ascii="Times New Roman" w:hAnsi="Times New Roman"/>
          <w:sz w:val="28"/>
          <w:szCs w:val="28"/>
        </w:rPr>
        <w:t xml:space="preserve"> (изначально заложено недостаточно средств)</w:t>
      </w:r>
      <w:r w:rsidRPr="00265642">
        <w:rPr>
          <w:rFonts w:ascii="Times New Roman" w:hAnsi="Times New Roman"/>
          <w:sz w:val="28"/>
          <w:szCs w:val="28"/>
        </w:rPr>
        <w:t>.</w:t>
      </w:r>
      <w:r w:rsidR="00070A78" w:rsidRPr="00265642">
        <w:rPr>
          <w:rFonts w:ascii="Times New Roman" w:hAnsi="Times New Roman"/>
          <w:sz w:val="28"/>
          <w:szCs w:val="28"/>
        </w:rPr>
        <w:t xml:space="preserve"> Фактически вывезено мусора больше, чем заложено средств в смете.</w:t>
      </w:r>
      <w:r w:rsidRPr="00265642">
        <w:rPr>
          <w:rFonts w:ascii="Times New Roman" w:hAnsi="Times New Roman"/>
          <w:sz w:val="28"/>
          <w:szCs w:val="28"/>
        </w:rPr>
        <w:t xml:space="preserve"> При формировании сметы на 202</w:t>
      </w:r>
      <w:r w:rsidR="00A66736" w:rsidRPr="00265642">
        <w:rPr>
          <w:rFonts w:ascii="Times New Roman" w:hAnsi="Times New Roman"/>
          <w:sz w:val="28"/>
          <w:szCs w:val="28"/>
        </w:rPr>
        <w:t>4</w:t>
      </w:r>
      <w:r w:rsidRPr="00265642">
        <w:rPr>
          <w:rFonts w:ascii="Times New Roman" w:hAnsi="Times New Roman"/>
          <w:sz w:val="28"/>
          <w:szCs w:val="28"/>
        </w:rPr>
        <w:t xml:space="preserve"> необходимо учесть фактические расходы текущего периода с учетом возможного увеличения расходов</w:t>
      </w:r>
      <w:r w:rsidR="00070A78" w:rsidRPr="00265642">
        <w:rPr>
          <w:rFonts w:ascii="Times New Roman" w:hAnsi="Times New Roman"/>
          <w:sz w:val="28"/>
          <w:szCs w:val="28"/>
        </w:rPr>
        <w:t>, в т.ч. с соблюдением норматива вывоза ТКО</w:t>
      </w:r>
      <w:r w:rsidRPr="00265642">
        <w:rPr>
          <w:rFonts w:ascii="Times New Roman" w:hAnsi="Times New Roman"/>
          <w:sz w:val="28"/>
          <w:szCs w:val="28"/>
        </w:rPr>
        <w:t xml:space="preserve">. </w:t>
      </w:r>
    </w:p>
    <w:p w14:paraId="5BE0B85A" w14:textId="78FCBBE8" w:rsidR="003C46F7" w:rsidRPr="00265642" w:rsidRDefault="003C46F7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В 2023 на счет поступили средства на подключение к электричеству от новых абонентов в размере 888 800 руб. затраты на подключение составили 283 914 руб. 26 коп., возврат собственнику 80 800 руб.</w:t>
      </w:r>
    </w:p>
    <w:p w14:paraId="01AAC60B" w14:textId="701D61F5" w:rsidR="00073141" w:rsidRPr="00265642" w:rsidRDefault="00A757D7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За период с 01.</w:t>
      </w:r>
      <w:r w:rsidR="00A66736" w:rsidRPr="00265642">
        <w:rPr>
          <w:rFonts w:ascii="Times New Roman" w:hAnsi="Times New Roman"/>
          <w:sz w:val="28"/>
          <w:szCs w:val="28"/>
        </w:rPr>
        <w:t>01</w:t>
      </w:r>
      <w:r w:rsidRPr="00265642">
        <w:rPr>
          <w:rFonts w:ascii="Times New Roman" w:hAnsi="Times New Roman"/>
          <w:sz w:val="28"/>
          <w:szCs w:val="28"/>
        </w:rPr>
        <w:t>.202</w:t>
      </w:r>
      <w:r w:rsidR="00A66736" w:rsidRPr="00265642">
        <w:rPr>
          <w:rFonts w:ascii="Times New Roman" w:hAnsi="Times New Roman"/>
          <w:sz w:val="28"/>
          <w:szCs w:val="28"/>
        </w:rPr>
        <w:t>3</w:t>
      </w:r>
      <w:r w:rsidRPr="00265642">
        <w:rPr>
          <w:rFonts w:ascii="Times New Roman" w:hAnsi="Times New Roman"/>
          <w:sz w:val="28"/>
          <w:szCs w:val="28"/>
        </w:rPr>
        <w:t xml:space="preserve"> по 31.12.202</w:t>
      </w:r>
      <w:r w:rsidR="00A66736" w:rsidRPr="00265642">
        <w:rPr>
          <w:rFonts w:ascii="Times New Roman" w:hAnsi="Times New Roman"/>
          <w:sz w:val="28"/>
          <w:szCs w:val="28"/>
        </w:rPr>
        <w:t>3</w:t>
      </w:r>
      <w:r w:rsidRPr="00265642">
        <w:rPr>
          <w:rFonts w:ascii="Times New Roman" w:hAnsi="Times New Roman"/>
          <w:sz w:val="28"/>
          <w:szCs w:val="28"/>
        </w:rPr>
        <w:t xml:space="preserve"> </w:t>
      </w:r>
      <w:r w:rsidR="00DC457E" w:rsidRPr="00265642">
        <w:rPr>
          <w:rFonts w:ascii="Times New Roman" w:hAnsi="Times New Roman"/>
          <w:sz w:val="28"/>
          <w:szCs w:val="28"/>
        </w:rPr>
        <w:t>абонентами</w:t>
      </w:r>
      <w:r w:rsidRPr="00265642">
        <w:rPr>
          <w:rFonts w:ascii="Times New Roman" w:hAnsi="Times New Roman"/>
          <w:sz w:val="28"/>
          <w:szCs w:val="28"/>
        </w:rPr>
        <w:t xml:space="preserve"> потреблено электроэнергии </w:t>
      </w:r>
      <w:r w:rsidR="00A66736" w:rsidRPr="00265642">
        <w:rPr>
          <w:rFonts w:ascii="Times New Roman" w:hAnsi="Times New Roman"/>
          <w:sz w:val="28"/>
          <w:szCs w:val="28"/>
        </w:rPr>
        <w:t>358 793,02</w:t>
      </w:r>
      <w:r w:rsidRPr="00265642">
        <w:rPr>
          <w:rFonts w:ascii="Times New Roman" w:hAnsi="Times New Roman"/>
          <w:sz w:val="28"/>
          <w:szCs w:val="28"/>
        </w:rPr>
        <w:t xml:space="preserve"> </w:t>
      </w:r>
      <w:r w:rsidR="00DC457E" w:rsidRPr="00265642">
        <w:rPr>
          <w:rFonts w:ascii="Times New Roman" w:hAnsi="Times New Roman"/>
          <w:sz w:val="28"/>
          <w:szCs w:val="28"/>
        </w:rPr>
        <w:t>кВ</w:t>
      </w:r>
      <w:r w:rsidRPr="00265642">
        <w:rPr>
          <w:rFonts w:ascii="Times New Roman" w:hAnsi="Times New Roman"/>
          <w:sz w:val="28"/>
          <w:szCs w:val="28"/>
        </w:rPr>
        <w:t>т на сумму 2</w:t>
      </w:r>
      <w:r w:rsidR="00A66736" w:rsidRPr="00265642">
        <w:rPr>
          <w:rFonts w:ascii="Times New Roman" w:hAnsi="Times New Roman"/>
          <w:sz w:val="28"/>
          <w:szCs w:val="28"/>
        </w:rPr>
        <w:t> 381 027</w:t>
      </w:r>
      <w:r w:rsidRPr="00265642">
        <w:rPr>
          <w:rFonts w:ascii="Times New Roman" w:hAnsi="Times New Roman"/>
          <w:sz w:val="28"/>
          <w:szCs w:val="28"/>
        </w:rPr>
        <w:t xml:space="preserve"> руб. </w:t>
      </w:r>
      <w:r w:rsidR="00A66736" w:rsidRPr="00265642">
        <w:rPr>
          <w:rFonts w:ascii="Times New Roman" w:hAnsi="Times New Roman"/>
          <w:sz w:val="28"/>
          <w:szCs w:val="28"/>
        </w:rPr>
        <w:t>02</w:t>
      </w:r>
      <w:r w:rsidRPr="00265642">
        <w:rPr>
          <w:rFonts w:ascii="Times New Roman" w:hAnsi="Times New Roman"/>
          <w:sz w:val="28"/>
          <w:szCs w:val="28"/>
        </w:rPr>
        <w:t xml:space="preserve"> коп., электроэнерги</w:t>
      </w:r>
      <w:r w:rsidR="00DC457E" w:rsidRPr="00265642">
        <w:rPr>
          <w:rFonts w:ascii="Times New Roman" w:hAnsi="Times New Roman"/>
          <w:sz w:val="28"/>
          <w:szCs w:val="28"/>
        </w:rPr>
        <w:t>и</w:t>
      </w:r>
      <w:r w:rsidRPr="00265642">
        <w:rPr>
          <w:rFonts w:ascii="Times New Roman" w:hAnsi="Times New Roman"/>
          <w:sz w:val="28"/>
          <w:szCs w:val="28"/>
        </w:rPr>
        <w:t xml:space="preserve"> уличного освещения </w:t>
      </w:r>
      <w:r w:rsidR="00A66736" w:rsidRPr="00265642">
        <w:rPr>
          <w:rFonts w:ascii="Times New Roman" w:hAnsi="Times New Roman"/>
          <w:sz w:val="28"/>
          <w:szCs w:val="28"/>
        </w:rPr>
        <w:t xml:space="preserve">28 097,80 кВт на сумму 189 098 руб. 16 коп. </w:t>
      </w:r>
      <w:r w:rsidRPr="00265642">
        <w:rPr>
          <w:rFonts w:ascii="Times New Roman" w:hAnsi="Times New Roman"/>
          <w:sz w:val="28"/>
          <w:szCs w:val="28"/>
        </w:rPr>
        <w:t xml:space="preserve">Потери электроэнергии составили </w:t>
      </w:r>
      <w:r w:rsidR="00955A65" w:rsidRPr="00265642">
        <w:rPr>
          <w:rFonts w:ascii="Times New Roman" w:hAnsi="Times New Roman"/>
          <w:sz w:val="28"/>
          <w:szCs w:val="28"/>
        </w:rPr>
        <w:t>18 890</w:t>
      </w:r>
      <w:r w:rsidRPr="00265642">
        <w:rPr>
          <w:rFonts w:ascii="Times New Roman" w:hAnsi="Times New Roman"/>
          <w:sz w:val="28"/>
          <w:szCs w:val="28"/>
        </w:rPr>
        <w:t>,</w:t>
      </w:r>
      <w:r w:rsidR="00A66736" w:rsidRPr="00265642">
        <w:rPr>
          <w:rFonts w:ascii="Times New Roman" w:hAnsi="Times New Roman"/>
          <w:sz w:val="28"/>
          <w:szCs w:val="28"/>
        </w:rPr>
        <w:t>8</w:t>
      </w:r>
      <w:r w:rsidR="00955A65" w:rsidRPr="00265642">
        <w:rPr>
          <w:rFonts w:ascii="Times New Roman" w:hAnsi="Times New Roman"/>
          <w:sz w:val="28"/>
          <w:szCs w:val="28"/>
        </w:rPr>
        <w:t>6</w:t>
      </w:r>
      <w:r w:rsidRPr="00265642">
        <w:rPr>
          <w:rFonts w:ascii="Times New Roman" w:hAnsi="Times New Roman"/>
          <w:sz w:val="28"/>
          <w:szCs w:val="28"/>
        </w:rPr>
        <w:t xml:space="preserve"> кВт на сумму </w:t>
      </w:r>
      <w:r w:rsidR="00955A65" w:rsidRPr="00265642">
        <w:rPr>
          <w:rFonts w:ascii="Times New Roman" w:hAnsi="Times New Roman"/>
          <w:sz w:val="28"/>
          <w:szCs w:val="28"/>
        </w:rPr>
        <w:t>127 135</w:t>
      </w:r>
      <w:r w:rsidRPr="00265642">
        <w:rPr>
          <w:rFonts w:ascii="Times New Roman" w:hAnsi="Times New Roman"/>
          <w:sz w:val="28"/>
          <w:szCs w:val="28"/>
        </w:rPr>
        <w:t xml:space="preserve"> руб. </w:t>
      </w:r>
      <w:r w:rsidR="00955A65" w:rsidRPr="00265642">
        <w:rPr>
          <w:rFonts w:ascii="Times New Roman" w:hAnsi="Times New Roman"/>
          <w:sz w:val="28"/>
          <w:szCs w:val="28"/>
        </w:rPr>
        <w:t>48</w:t>
      </w:r>
      <w:r w:rsidRPr="00265642">
        <w:rPr>
          <w:rFonts w:ascii="Times New Roman" w:hAnsi="Times New Roman"/>
          <w:sz w:val="28"/>
          <w:szCs w:val="28"/>
        </w:rPr>
        <w:t xml:space="preserve"> коп., что составляет около 4</w:t>
      </w:r>
      <w:r w:rsidR="00DC457E" w:rsidRPr="00265642">
        <w:rPr>
          <w:rFonts w:ascii="Times New Roman" w:hAnsi="Times New Roman"/>
          <w:sz w:val="28"/>
          <w:szCs w:val="28"/>
        </w:rPr>
        <w:t>,</w:t>
      </w:r>
      <w:r w:rsidR="00955A65" w:rsidRPr="00265642">
        <w:rPr>
          <w:rFonts w:ascii="Times New Roman" w:hAnsi="Times New Roman"/>
          <w:sz w:val="28"/>
          <w:szCs w:val="28"/>
        </w:rPr>
        <w:t>7</w:t>
      </w:r>
      <w:r w:rsidRPr="00265642">
        <w:rPr>
          <w:rFonts w:ascii="Times New Roman" w:hAnsi="Times New Roman"/>
          <w:sz w:val="28"/>
          <w:szCs w:val="28"/>
        </w:rPr>
        <w:t>% от общего потребления</w:t>
      </w:r>
      <w:r w:rsidR="00DC457E" w:rsidRPr="00265642">
        <w:rPr>
          <w:rFonts w:ascii="Times New Roman" w:hAnsi="Times New Roman"/>
          <w:sz w:val="28"/>
          <w:szCs w:val="28"/>
        </w:rPr>
        <w:t xml:space="preserve"> (в пределах нормы).</w:t>
      </w:r>
      <w:r w:rsidR="00B11074" w:rsidRPr="00265642">
        <w:rPr>
          <w:rFonts w:ascii="Times New Roman" w:hAnsi="Times New Roman"/>
          <w:sz w:val="28"/>
          <w:szCs w:val="28"/>
        </w:rPr>
        <w:t xml:space="preserve"> </w:t>
      </w:r>
    </w:p>
    <w:p w14:paraId="0F7C484D" w14:textId="77777777" w:rsidR="009E07F2" w:rsidRPr="00265642" w:rsidRDefault="009E07F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В результате проведенной ревизии денежных средств ревизорами не выявлено расхождений между фактическим наличием денежных средств на расчетном счете</w:t>
      </w:r>
      <w:r w:rsidR="00A741AC" w:rsidRPr="00265642">
        <w:rPr>
          <w:rFonts w:ascii="Times New Roman" w:hAnsi="Times New Roman"/>
          <w:sz w:val="28"/>
          <w:szCs w:val="28"/>
        </w:rPr>
        <w:t xml:space="preserve"> в системе Сбербанк </w:t>
      </w:r>
      <w:r w:rsidR="00623293" w:rsidRPr="00265642">
        <w:rPr>
          <w:rFonts w:ascii="Times New Roman" w:hAnsi="Times New Roman"/>
          <w:sz w:val="28"/>
          <w:szCs w:val="28"/>
        </w:rPr>
        <w:t>Бизнес Онлайн</w:t>
      </w:r>
      <w:r w:rsidR="00A741AC" w:rsidRPr="00265642">
        <w:rPr>
          <w:rFonts w:ascii="Times New Roman" w:hAnsi="Times New Roman"/>
          <w:sz w:val="28"/>
          <w:szCs w:val="28"/>
        </w:rPr>
        <w:t xml:space="preserve"> </w:t>
      </w:r>
      <w:r w:rsidRPr="00265642">
        <w:rPr>
          <w:rFonts w:ascii="Times New Roman" w:hAnsi="Times New Roman"/>
          <w:sz w:val="28"/>
          <w:szCs w:val="28"/>
        </w:rPr>
        <w:t>и данными бухгалтерского учета.</w:t>
      </w:r>
    </w:p>
    <w:p w14:paraId="2DEE5D36" w14:textId="77777777" w:rsidR="009E07F2" w:rsidRPr="00265642" w:rsidRDefault="009E07F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Операции по расчетному счету своевременно отражаются в учете Товарищества.</w:t>
      </w:r>
    </w:p>
    <w:p w14:paraId="2C7AA3AE" w14:textId="77777777" w:rsidR="009E07F2" w:rsidRPr="00265642" w:rsidRDefault="009E07F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Наличные денежные средства в кассе </w:t>
      </w:r>
      <w:r w:rsidR="00C03593" w:rsidRPr="00265642">
        <w:rPr>
          <w:rFonts w:ascii="Times New Roman" w:hAnsi="Times New Roman"/>
          <w:sz w:val="28"/>
          <w:szCs w:val="28"/>
        </w:rPr>
        <w:t xml:space="preserve">Товарищества </w:t>
      </w:r>
      <w:r w:rsidRPr="00265642">
        <w:rPr>
          <w:rFonts w:ascii="Times New Roman" w:hAnsi="Times New Roman"/>
          <w:sz w:val="28"/>
          <w:szCs w:val="28"/>
        </w:rPr>
        <w:t>отсутствуют, все операции осуществляются через</w:t>
      </w:r>
      <w:r w:rsidR="00C03593" w:rsidRPr="00265642">
        <w:rPr>
          <w:rFonts w:ascii="Times New Roman" w:hAnsi="Times New Roman"/>
          <w:sz w:val="28"/>
          <w:szCs w:val="28"/>
        </w:rPr>
        <w:t xml:space="preserve"> </w:t>
      </w:r>
      <w:r w:rsidRPr="00265642">
        <w:rPr>
          <w:rFonts w:ascii="Times New Roman" w:hAnsi="Times New Roman"/>
          <w:sz w:val="28"/>
          <w:szCs w:val="28"/>
        </w:rPr>
        <w:t xml:space="preserve">расчетный счет </w:t>
      </w:r>
      <w:r w:rsidR="00C03593" w:rsidRPr="00265642">
        <w:rPr>
          <w:rFonts w:ascii="Times New Roman" w:hAnsi="Times New Roman"/>
          <w:sz w:val="28"/>
          <w:szCs w:val="28"/>
        </w:rPr>
        <w:t>Товарищества</w:t>
      </w:r>
      <w:r w:rsidRPr="00265642">
        <w:rPr>
          <w:rFonts w:ascii="Times New Roman" w:hAnsi="Times New Roman"/>
          <w:sz w:val="28"/>
          <w:szCs w:val="28"/>
        </w:rPr>
        <w:t>.</w:t>
      </w:r>
    </w:p>
    <w:p w14:paraId="77E6137D" w14:textId="12C1A686" w:rsidR="00A80B65" w:rsidRPr="00265642" w:rsidRDefault="001F5A8E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Была проведена работа по поиску и возврату поступивших невыясненных платежей от членов других </w:t>
      </w:r>
      <w:r w:rsidR="00DC457E" w:rsidRPr="00265642">
        <w:rPr>
          <w:rFonts w:ascii="Times New Roman" w:hAnsi="Times New Roman"/>
          <w:sz w:val="28"/>
          <w:szCs w:val="28"/>
        </w:rPr>
        <w:t xml:space="preserve">Товариществ </w:t>
      </w:r>
      <w:r w:rsidRPr="00265642">
        <w:rPr>
          <w:rFonts w:ascii="Times New Roman" w:hAnsi="Times New Roman"/>
          <w:sz w:val="28"/>
          <w:szCs w:val="28"/>
        </w:rPr>
        <w:t xml:space="preserve">на сумму </w:t>
      </w:r>
      <w:r w:rsidR="00955A65" w:rsidRPr="00265642">
        <w:rPr>
          <w:rFonts w:ascii="Times New Roman" w:hAnsi="Times New Roman"/>
          <w:sz w:val="28"/>
          <w:szCs w:val="28"/>
        </w:rPr>
        <w:t>11 200</w:t>
      </w:r>
      <w:r w:rsidRPr="00265642">
        <w:rPr>
          <w:rFonts w:ascii="Times New Roman" w:hAnsi="Times New Roman"/>
          <w:sz w:val="28"/>
          <w:szCs w:val="28"/>
        </w:rPr>
        <w:t xml:space="preserve"> руб. </w:t>
      </w:r>
      <w:r w:rsidR="00955A65" w:rsidRPr="00265642">
        <w:rPr>
          <w:rFonts w:ascii="Times New Roman" w:hAnsi="Times New Roman"/>
          <w:sz w:val="28"/>
          <w:szCs w:val="28"/>
        </w:rPr>
        <w:t>00</w:t>
      </w:r>
      <w:r w:rsidRPr="00265642">
        <w:rPr>
          <w:rFonts w:ascii="Times New Roman" w:hAnsi="Times New Roman"/>
          <w:sz w:val="28"/>
          <w:szCs w:val="28"/>
        </w:rPr>
        <w:t xml:space="preserve"> коп. По состоянию на 31.12.202</w:t>
      </w:r>
      <w:r w:rsidR="00955A65" w:rsidRPr="00265642">
        <w:rPr>
          <w:rFonts w:ascii="Times New Roman" w:hAnsi="Times New Roman"/>
          <w:sz w:val="28"/>
          <w:szCs w:val="28"/>
        </w:rPr>
        <w:t>3</w:t>
      </w:r>
      <w:r w:rsidRPr="00265642">
        <w:rPr>
          <w:rFonts w:ascii="Times New Roman" w:hAnsi="Times New Roman"/>
          <w:sz w:val="28"/>
          <w:szCs w:val="28"/>
        </w:rPr>
        <w:t xml:space="preserve"> име</w:t>
      </w:r>
      <w:r w:rsidR="00955A65" w:rsidRPr="00265642">
        <w:rPr>
          <w:rFonts w:ascii="Times New Roman" w:hAnsi="Times New Roman"/>
          <w:sz w:val="28"/>
          <w:szCs w:val="28"/>
        </w:rPr>
        <w:t>ю</w:t>
      </w:r>
      <w:r w:rsidRPr="00265642">
        <w:rPr>
          <w:rFonts w:ascii="Times New Roman" w:hAnsi="Times New Roman"/>
          <w:sz w:val="28"/>
          <w:szCs w:val="28"/>
        </w:rPr>
        <w:t>тся невыясненны</w:t>
      </w:r>
      <w:r w:rsidR="00955A65" w:rsidRPr="00265642">
        <w:rPr>
          <w:rFonts w:ascii="Times New Roman" w:hAnsi="Times New Roman"/>
          <w:sz w:val="28"/>
          <w:szCs w:val="28"/>
        </w:rPr>
        <w:t>е</w:t>
      </w:r>
      <w:r w:rsidRPr="00265642">
        <w:rPr>
          <w:rFonts w:ascii="Times New Roman" w:hAnsi="Times New Roman"/>
          <w:sz w:val="28"/>
          <w:szCs w:val="28"/>
        </w:rPr>
        <w:t xml:space="preserve"> платеж</w:t>
      </w:r>
      <w:r w:rsidR="00955A65" w:rsidRPr="00265642">
        <w:rPr>
          <w:rFonts w:ascii="Times New Roman" w:hAnsi="Times New Roman"/>
          <w:sz w:val="28"/>
          <w:szCs w:val="28"/>
        </w:rPr>
        <w:t>и</w:t>
      </w:r>
      <w:r w:rsidRPr="00265642">
        <w:rPr>
          <w:rFonts w:ascii="Times New Roman" w:hAnsi="Times New Roman"/>
          <w:sz w:val="28"/>
          <w:szCs w:val="28"/>
        </w:rPr>
        <w:t xml:space="preserve"> на сумму </w:t>
      </w:r>
      <w:r w:rsidR="00955A65" w:rsidRPr="00265642">
        <w:rPr>
          <w:rFonts w:ascii="Times New Roman" w:hAnsi="Times New Roman"/>
          <w:sz w:val="28"/>
          <w:szCs w:val="28"/>
        </w:rPr>
        <w:t>9022</w:t>
      </w:r>
      <w:r w:rsidRPr="00265642">
        <w:rPr>
          <w:rFonts w:ascii="Times New Roman" w:hAnsi="Times New Roman"/>
          <w:sz w:val="28"/>
          <w:szCs w:val="28"/>
        </w:rPr>
        <w:t xml:space="preserve"> руб. </w:t>
      </w:r>
      <w:r w:rsidR="00955A65" w:rsidRPr="00265642">
        <w:rPr>
          <w:rFonts w:ascii="Times New Roman" w:hAnsi="Times New Roman"/>
          <w:sz w:val="28"/>
          <w:szCs w:val="28"/>
        </w:rPr>
        <w:t>59 коп.</w:t>
      </w:r>
    </w:p>
    <w:p w14:paraId="2A1E243E" w14:textId="288AEBCA" w:rsidR="003C46F7" w:rsidRPr="00265642" w:rsidRDefault="003C46F7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В 2023 году членами товарищества были проведены работы в счет зачетов по предстоящим платежам</w:t>
      </w:r>
      <w:r w:rsidRPr="00265642">
        <w:rPr>
          <w:sz w:val="28"/>
          <w:szCs w:val="28"/>
        </w:rPr>
        <w:t xml:space="preserve">, </w:t>
      </w:r>
      <w:r w:rsidRPr="00265642">
        <w:rPr>
          <w:rFonts w:ascii="Times New Roman" w:hAnsi="Times New Roman"/>
          <w:sz w:val="28"/>
          <w:szCs w:val="28"/>
        </w:rPr>
        <w:t>отражено в Приложении №</w:t>
      </w:r>
      <w:r w:rsidR="00033833">
        <w:rPr>
          <w:rFonts w:ascii="Times New Roman" w:hAnsi="Times New Roman"/>
          <w:sz w:val="28"/>
          <w:szCs w:val="28"/>
        </w:rPr>
        <w:t>3</w:t>
      </w:r>
      <w:r w:rsidRPr="00265642">
        <w:rPr>
          <w:rFonts w:ascii="Times New Roman" w:hAnsi="Times New Roman"/>
          <w:sz w:val="28"/>
          <w:szCs w:val="28"/>
        </w:rPr>
        <w:t xml:space="preserve"> к отчету.</w:t>
      </w:r>
    </w:p>
    <w:p w14:paraId="508694FA" w14:textId="77777777" w:rsidR="009F1049" w:rsidRPr="00265642" w:rsidRDefault="001F5A8E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lastRenderedPageBreak/>
        <w:t xml:space="preserve">Бухгалтером </w:t>
      </w:r>
      <w:r w:rsidR="00623293" w:rsidRPr="00265642">
        <w:rPr>
          <w:rFonts w:ascii="Times New Roman" w:hAnsi="Times New Roman"/>
          <w:sz w:val="28"/>
          <w:szCs w:val="28"/>
        </w:rPr>
        <w:t>велась работа по р</w:t>
      </w:r>
      <w:r w:rsidR="009F1049" w:rsidRPr="00265642">
        <w:rPr>
          <w:rFonts w:ascii="Times New Roman" w:hAnsi="Times New Roman"/>
          <w:sz w:val="28"/>
          <w:szCs w:val="28"/>
        </w:rPr>
        <w:t>азбивк</w:t>
      </w:r>
      <w:r w:rsidR="00623293" w:rsidRPr="00265642">
        <w:rPr>
          <w:rFonts w:ascii="Times New Roman" w:hAnsi="Times New Roman"/>
          <w:sz w:val="28"/>
          <w:szCs w:val="28"/>
        </w:rPr>
        <w:t>е</w:t>
      </w:r>
      <w:r w:rsidR="009F1049" w:rsidRPr="00265642">
        <w:rPr>
          <w:rFonts w:ascii="Times New Roman" w:hAnsi="Times New Roman"/>
          <w:sz w:val="28"/>
          <w:szCs w:val="28"/>
        </w:rPr>
        <w:t xml:space="preserve"> платежей </w:t>
      </w:r>
      <w:r w:rsidR="00623293" w:rsidRPr="00265642">
        <w:rPr>
          <w:rFonts w:ascii="Times New Roman" w:hAnsi="Times New Roman"/>
          <w:sz w:val="28"/>
          <w:szCs w:val="28"/>
        </w:rPr>
        <w:t>в программе в ручном режиме для корректного отражения поступивших средств по карточкам</w:t>
      </w:r>
      <w:r w:rsidR="00070A78" w:rsidRPr="00265642">
        <w:rPr>
          <w:rFonts w:ascii="Times New Roman" w:hAnsi="Times New Roman"/>
          <w:sz w:val="28"/>
          <w:szCs w:val="28"/>
        </w:rPr>
        <w:t xml:space="preserve"> садоводов</w:t>
      </w:r>
      <w:r w:rsidR="00623293" w:rsidRPr="00265642">
        <w:rPr>
          <w:rFonts w:ascii="Times New Roman" w:hAnsi="Times New Roman"/>
          <w:sz w:val="28"/>
          <w:szCs w:val="28"/>
        </w:rPr>
        <w:t xml:space="preserve"> на необходимые участки и по направлениям сметы. </w:t>
      </w:r>
    </w:p>
    <w:p w14:paraId="560E0A51" w14:textId="77777777" w:rsidR="009E07F2" w:rsidRPr="00265642" w:rsidRDefault="009E07F2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Авансовые отчеты </w:t>
      </w:r>
      <w:r w:rsidR="00C03593" w:rsidRPr="00265642">
        <w:rPr>
          <w:rFonts w:ascii="Times New Roman" w:hAnsi="Times New Roman"/>
          <w:sz w:val="28"/>
          <w:szCs w:val="28"/>
        </w:rPr>
        <w:t xml:space="preserve">в проверяемом периоде на бумажном носителе не </w:t>
      </w:r>
      <w:r w:rsidRPr="00265642">
        <w:rPr>
          <w:rFonts w:ascii="Times New Roman" w:hAnsi="Times New Roman"/>
          <w:sz w:val="28"/>
          <w:szCs w:val="28"/>
        </w:rPr>
        <w:t>оформля</w:t>
      </w:r>
      <w:r w:rsidR="00C03593" w:rsidRPr="00265642">
        <w:rPr>
          <w:rFonts w:ascii="Times New Roman" w:hAnsi="Times New Roman"/>
          <w:sz w:val="28"/>
          <w:szCs w:val="28"/>
        </w:rPr>
        <w:t>лись</w:t>
      </w:r>
      <w:r w:rsidRPr="00265642">
        <w:rPr>
          <w:rFonts w:ascii="Times New Roman" w:hAnsi="Times New Roman"/>
          <w:sz w:val="28"/>
          <w:szCs w:val="28"/>
        </w:rPr>
        <w:t>, документы подтверждающие расходы</w:t>
      </w:r>
      <w:r w:rsidR="00557916" w:rsidRPr="00265642">
        <w:rPr>
          <w:rFonts w:ascii="Times New Roman" w:hAnsi="Times New Roman"/>
          <w:sz w:val="28"/>
          <w:szCs w:val="28"/>
        </w:rPr>
        <w:t xml:space="preserve"> (чеки)</w:t>
      </w:r>
      <w:r w:rsidRPr="00265642">
        <w:rPr>
          <w:rFonts w:ascii="Times New Roman" w:hAnsi="Times New Roman"/>
          <w:sz w:val="28"/>
          <w:szCs w:val="28"/>
        </w:rPr>
        <w:t xml:space="preserve"> </w:t>
      </w:r>
      <w:r w:rsidR="00557916" w:rsidRPr="00265642">
        <w:rPr>
          <w:rFonts w:ascii="Times New Roman" w:hAnsi="Times New Roman"/>
          <w:sz w:val="28"/>
          <w:szCs w:val="28"/>
        </w:rPr>
        <w:t>размещены</w:t>
      </w:r>
      <w:r w:rsidR="00C03593" w:rsidRPr="00265642">
        <w:rPr>
          <w:rFonts w:ascii="Times New Roman" w:hAnsi="Times New Roman"/>
          <w:sz w:val="28"/>
          <w:szCs w:val="28"/>
        </w:rPr>
        <w:t xml:space="preserve"> в программе </w:t>
      </w:r>
      <w:r w:rsidR="00557916" w:rsidRPr="00265642">
        <w:rPr>
          <w:rFonts w:ascii="Times New Roman" w:hAnsi="Times New Roman"/>
          <w:sz w:val="28"/>
          <w:szCs w:val="28"/>
        </w:rPr>
        <w:t>в</w:t>
      </w:r>
      <w:r w:rsidR="00C03593" w:rsidRPr="00265642">
        <w:rPr>
          <w:rFonts w:ascii="Times New Roman" w:hAnsi="Times New Roman"/>
          <w:sz w:val="28"/>
          <w:szCs w:val="28"/>
        </w:rPr>
        <w:t xml:space="preserve"> ка</w:t>
      </w:r>
      <w:r w:rsidR="00E929E0" w:rsidRPr="00265642">
        <w:rPr>
          <w:rFonts w:ascii="Times New Roman" w:hAnsi="Times New Roman"/>
          <w:sz w:val="28"/>
          <w:szCs w:val="28"/>
        </w:rPr>
        <w:t>ж</w:t>
      </w:r>
      <w:r w:rsidR="00C03593" w:rsidRPr="00265642">
        <w:rPr>
          <w:rFonts w:ascii="Times New Roman" w:hAnsi="Times New Roman"/>
          <w:sz w:val="28"/>
          <w:szCs w:val="28"/>
        </w:rPr>
        <w:t xml:space="preserve">дой расходной операции и подписаны ЭП. Оригиналы документов представлены </w:t>
      </w:r>
      <w:r w:rsidRPr="00265642">
        <w:rPr>
          <w:rFonts w:ascii="Times New Roman" w:hAnsi="Times New Roman"/>
          <w:sz w:val="28"/>
          <w:szCs w:val="28"/>
        </w:rPr>
        <w:t>в</w:t>
      </w:r>
      <w:r w:rsidR="00C03593" w:rsidRPr="00265642">
        <w:rPr>
          <w:rFonts w:ascii="Times New Roman" w:hAnsi="Times New Roman"/>
          <w:sz w:val="28"/>
          <w:szCs w:val="28"/>
        </w:rPr>
        <w:t xml:space="preserve"> ходе проверки в </w:t>
      </w:r>
      <w:r w:rsidRPr="00265642">
        <w:rPr>
          <w:rFonts w:ascii="Times New Roman" w:hAnsi="Times New Roman"/>
          <w:sz w:val="28"/>
          <w:szCs w:val="28"/>
        </w:rPr>
        <w:t>полном объеме</w:t>
      </w:r>
      <w:r w:rsidR="00557916" w:rsidRPr="00265642">
        <w:rPr>
          <w:rFonts w:ascii="Times New Roman" w:hAnsi="Times New Roman"/>
          <w:sz w:val="28"/>
          <w:szCs w:val="28"/>
        </w:rPr>
        <w:t xml:space="preserve"> по каждому произведенному расходу и сверены со скан-копиями </w:t>
      </w:r>
      <w:r w:rsidR="00623293" w:rsidRPr="00265642">
        <w:rPr>
          <w:rFonts w:ascii="Times New Roman" w:hAnsi="Times New Roman"/>
          <w:sz w:val="28"/>
          <w:szCs w:val="28"/>
        </w:rPr>
        <w:t>этих документов,</w:t>
      </w:r>
      <w:r w:rsidR="00557916" w:rsidRPr="00265642">
        <w:rPr>
          <w:rFonts w:ascii="Times New Roman" w:hAnsi="Times New Roman"/>
          <w:sz w:val="28"/>
          <w:szCs w:val="28"/>
        </w:rPr>
        <w:t xml:space="preserve"> размещенных в программе 1С</w:t>
      </w:r>
      <w:r w:rsidRPr="00265642">
        <w:rPr>
          <w:rFonts w:ascii="Times New Roman" w:hAnsi="Times New Roman"/>
          <w:sz w:val="28"/>
          <w:szCs w:val="28"/>
        </w:rPr>
        <w:t>.</w:t>
      </w:r>
    </w:p>
    <w:p w14:paraId="73AEBAE9" w14:textId="77777777" w:rsidR="00C03593" w:rsidRPr="00265642" w:rsidRDefault="00C03593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4575A8" w14:textId="77777777" w:rsidR="00C03593" w:rsidRPr="00265642" w:rsidRDefault="00C03593" w:rsidP="009B1540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Расчеты с поставщиками и подрядчиками, самозанятыми лицами</w:t>
      </w:r>
    </w:p>
    <w:p w14:paraId="30BF6EFF" w14:textId="77777777" w:rsidR="00C03593" w:rsidRPr="00265642" w:rsidRDefault="00C03593" w:rsidP="009B1540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B11F29F" w14:textId="77777777" w:rsidR="00C03593" w:rsidRPr="00265642" w:rsidRDefault="00557916" w:rsidP="00377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О</w:t>
      </w:r>
      <w:r w:rsidR="00C03593" w:rsidRPr="00265642">
        <w:rPr>
          <w:rFonts w:ascii="Times New Roman" w:hAnsi="Times New Roman"/>
          <w:sz w:val="28"/>
          <w:szCs w:val="28"/>
        </w:rPr>
        <w:t>плаченные в проверяемом периоде поставщикам и самозанятым лицам</w:t>
      </w:r>
      <w:r w:rsidR="0037751C" w:rsidRPr="00265642">
        <w:rPr>
          <w:rFonts w:ascii="Times New Roman" w:hAnsi="Times New Roman"/>
          <w:sz w:val="28"/>
          <w:szCs w:val="28"/>
        </w:rPr>
        <w:t xml:space="preserve"> </w:t>
      </w:r>
      <w:r w:rsidR="00C03593" w:rsidRPr="00265642">
        <w:rPr>
          <w:rFonts w:ascii="Times New Roman" w:hAnsi="Times New Roman"/>
          <w:sz w:val="28"/>
          <w:szCs w:val="28"/>
        </w:rPr>
        <w:t>оказывающих услуги суммы документально подтверждены.</w:t>
      </w:r>
    </w:p>
    <w:p w14:paraId="3A958A44" w14:textId="77777777" w:rsidR="00C03593" w:rsidRPr="00265642" w:rsidRDefault="00C03593" w:rsidP="00377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Выставленные в адрес Товарищества акты об оказанных услугах и выполненных работах, а также накладные на передачу материальных ценностей подписаны обеими сторонами договора.</w:t>
      </w:r>
    </w:p>
    <w:p w14:paraId="3725A640" w14:textId="77777777" w:rsidR="00C03593" w:rsidRPr="00265642" w:rsidRDefault="00C03593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67BD84" w14:textId="77777777" w:rsidR="00C03593" w:rsidRPr="00265642" w:rsidRDefault="00C03593" w:rsidP="009B1540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Анализ начислений и выплаты заработной платы</w:t>
      </w:r>
    </w:p>
    <w:p w14:paraId="38DE49BE" w14:textId="77777777" w:rsidR="00C03593" w:rsidRPr="00265642" w:rsidRDefault="00C03593" w:rsidP="009B1540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2BFE13B" w14:textId="77777777" w:rsidR="0037751C" w:rsidRPr="00265642" w:rsidRDefault="00C03593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Все первичные документы по начислению заработной платы - ведомости начисления, записки-расчеты, карточки индивидуального учета страховых взносов, налоговые карточки по учету налогов, ведутся в соответствии с ТК РФ</w:t>
      </w:r>
      <w:r w:rsidR="00A741AC" w:rsidRPr="00265642">
        <w:rPr>
          <w:rFonts w:ascii="Times New Roman" w:hAnsi="Times New Roman"/>
          <w:sz w:val="28"/>
          <w:szCs w:val="28"/>
        </w:rPr>
        <w:t xml:space="preserve">. </w:t>
      </w:r>
      <w:r w:rsidRPr="00265642">
        <w:rPr>
          <w:rFonts w:ascii="Times New Roman" w:hAnsi="Times New Roman"/>
          <w:sz w:val="28"/>
          <w:szCs w:val="28"/>
        </w:rPr>
        <w:t>Начисление заработной платы осуществляется на основании утвержденных смет. Выплата заработной платы работникам подтверждена выписками банка.</w:t>
      </w:r>
      <w:r w:rsidR="00B549E9" w:rsidRPr="00265642">
        <w:rPr>
          <w:rFonts w:ascii="Times New Roman" w:hAnsi="Times New Roman"/>
          <w:sz w:val="28"/>
          <w:szCs w:val="28"/>
        </w:rPr>
        <w:t xml:space="preserve"> </w:t>
      </w:r>
    </w:p>
    <w:p w14:paraId="56305ACA" w14:textId="632BF4D5" w:rsidR="00C03593" w:rsidRPr="00265642" w:rsidRDefault="00B549E9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Размер выплаченной заработной платы, не превышает сумм, утвержденных сметами товарищества </w:t>
      </w:r>
      <w:r w:rsidR="00F15EF7" w:rsidRPr="00265642">
        <w:rPr>
          <w:rFonts w:ascii="Times New Roman" w:hAnsi="Times New Roman"/>
          <w:sz w:val="28"/>
          <w:szCs w:val="28"/>
        </w:rPr>
        <w:t xml:space="preserve">от </w:t>
      </w:r>
      <w:r w:rsidR="00955A65" w:rsidRPr="00265642">
        <w:rPr>
          <w:rFonts w:ascii="Times New Roman" w:hAnsi="Times New Roman"/>
          <w:sz w:val="28"/>
          <w:szCs w:val="28"/>
        </w:rPr>
        <w:t>19</w:t>
      </w:r>
      <w:r w:rsidR="00F15EF7" w:rsidRPr="00265642">
        <w:rPr>
          <w:rFonts w:ascii="Times New Roman" w:hAnsi="Times New Roman"/>
          <w:sz w:val="28"/>
          <w:szCs w:val="28"/>
        </w:rPr>
        <w:t>.0</w:t>
      </w:r>
      <w:r w:rsidR="00955A65" w:rsidRPr="00265642">
        <w:rPr>
          <w:rFonts w:ascii="Times New Roman" w:hAnsi="Times New Roman"/>
          <w:sz w:val="28"/>
          <w:szCs w:val="28"/>
        </w:rPr>
        <w:t>3</w:t>
      </w:r>
      <w:r w:rsidR="00F15EF7" w:rsidRPr="00265642">
        <w:rPr>
          <w:rFonts w:ascii="Times New Roman" w:hAnsi="Times New Roman"/>
          <w:sz w:val="28"/>
          <w:szCs w:val="28"/>
        </w:rPr>
        <w:t>.202</w:t>
      </w:r>
      <w:r w:rsidR="00955A65" w:rsidRPr="00265642">
        <w:rPr>
          <w:rFonts w:ascii="Times New Roman" w:hAnsi="Times New Roman"/>
          <w:sz w:val="28"/>
          <w:szCs w:val="28"/>
        </w:rPr>
        <w:t>3</w:t>
      </w:r>
      <w:r w:rsidR="00F15EF7" w:rsidRPr="00265642">
        <w:rPr>
          <w:rFonts w:ascii="Times New Roman" w:hAnsi="Times New Roman"/>
          <w:sz w:val="28"/>
          <w:szCs w:val="28"/>
        </w:rPr>
        <w:t>.</w:t>
      </w:r>
      <w:r w:rsidR="0037751C" w:rsidRPr="00265642">
        <w:rPr>
          <w:rFonts w:ascii="Times New Roman" w:hAnsi="Times New Roman"/>
          <w:sz w:val="28"/>
          <w:szCs w:val="28"/>
        </w:rPr>
        <w:t xml:space="preserve"> </w:t>
      </w:r>
      <w:r w:rsidR="00071F9F" w:rsidRPr="00265642">
        <w:rPr>
          <w:rFonts w:ascii="Times New Roman" w:hAnsi="Times New Roman"/>
          <w:sz w:val="28"/>
          <w:szCs w:val="28"/>
        </w:rPr>
        <w:t xml:space="preserve">Дополнительных выплат, в т.ч. </w:t>
      </w:r>
      <w:r w:rsidR="00F15EF7" w:rsidRPr="00265642">
        <w:rPr>
          <w:rFonts w:ascii="Times New Roman" w:hAnsi="Times New Roman"/>
          <w:sz w:val="28"/>
          <w:szCs w:val="28"/>
        </w:rPr>
        <w:t>премиальных</w:t>
      </w:r>
      <w:r w:rsidR="00071F9F" w:rsidRPr="00265642">
        <w:rPr>
          <w:rFonts w:ascii="Times New Roman" w:hAnsi="Times New Roman"/>
          <w:sz w:val="28"/>
          <w:szCs w:val="28"/>
        </w:rPr>
        <w:t xml:space="preserve"> и поощрительных </w:t>
      </w:r>
      <w:r w:rsidR="00F15EF7" w:rsidRPr="00265642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071F9F" w:rsidRPr="00265642">
        <w:rPr>
          <w:rFonts w:ascii="Times New Roman" w:hAnsi="Times New Roman"/>
          <w:sz w:val="28"/>
          <w:szCs w:val="28"/>
        </w:rPr>
        <w:t>не производилось.</w:t>
      </w:r>
      <w:r w:rsidR="00955A65" w:rsidRPr="00265642">
        <w:rPr>
          <w:rFonts w:ascii="Times New Roman" w:hAnsi="Times New Roman"/>
          <w:sz w:val="28"/>
          <w:szCs w:val="28"/>
        </w:rPr>
        <w:t xml:space="preserve"> </w:t>
      </w:r>
    </w:p>
    <w:p w14:paraId="1817E6BB" w14:textId="77777777" w:rsidR="00C03593" w:rsidRPr="00265642" w:rsidRDefault="00C03593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FB4443" w14:textId="77777777" w:rsidR="00C03593" w:rsidRPr="00265642" w:rsidRDefault="00C03593" w:rsidP="009B1540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Анализ задолженности членов Товарищества и правообладателей земельных участков в границах Товарищества</w:t>
      </w:r>
    </w:p>
    <w:p w14:paraId="2D769E40" w14:textId="77777777" w:rsidR="009B1540" w:rsidRPr="00265642" w:rsidRDefault="009B1540" w:rsidP="009B1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A1C3E8" w14:textId="7EAD3DE5" w:rsidR="00B549E9" w:rsidRPr="00265642" w:rsidRDefault="00B549E9" w:rsidP="00B54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По состоянию на 01.</w:t>
      </w:r>
      <w:r w:rsidR="00955A65" w:rsidRPr="00265642">
        <w:rPr>
          <w:rFonts w:ascii="Times New Roman" w:hAnsi="Times New Roman"/>
          <w:sz w:val="28"/>
          <w:szCs w:val="28"/>
        </w:rPr>
        <w:t>01</w:t>
      </w:r>
      <w:r w:rsidRPr="00265642">
        <w:rPr>
          <w:rFonts w:ascii="Times New Roman" w:hAnsi="Times New Roman"/>
          <w:sz w:val="28"/>
          <w:szCs w:val="28"/>
        </w:rPr>
        <w:t>.202</w:t>
      </w:r>
      <w:r w:rsidR="00955A65" w:rsidRPr="00265642">
        <w:rPr>
          <w:rFonts w:ascii="Times New Roman" w:hAnsi="Times New Roman"/>
          <w:sz w:val="28"/>
          <w:szCs w:val="28"/>
        </w:rPr>
        <w:t>3</w:t>
      </w:r>
      <w:r w:rsidRPr="00265642">
        <w:rPr>
          <w:rFonts w:ascii="Times New Roman" w:hAnsi="Times New Roman"/>
          <w:sz w:val="28"/>
          <w:szCs w:val="28"/>
        </w:rPr>
        <w:t xml:space="preserve"> задолженность садоводов перед товариществом составляла </w:t>
      </w:r>
      <w:r w:rsidR="00955A65" w:rsidRPr="00265642">
        <w:rPr>
          <w:rFonts w:ascii="Times New Roman" w:hAnsi="Times New Roman"/>
          <w:sz w:val="28"/>
          <w:szCs w:val="28"/>
        </w:rPr>
        <w:t>233 366</w:t>
      </w:r>
      <w:r w:rsidRPr="00265642">
        <w:rPr>
          <w:rFonts w:ascii="Times New Roman" w:hAnsi="Times New Roman"/>
          <w:sz w:val="28"/>
          <w:szCs w:val="28"/>
        </w:rPr>
        <w:t xml:space="preserve"> руб. </w:t>
      </w:r>
      <w:r w:rsidR="00955A65" w:rsidRPr="00265642">
        <w:rPr>
          <w:rFonts w:ascii="Times New Roman" w:hAnsi="Times New Roman"/>
          <w:sz w:val="28"/>
          <w:szCs w:val="28"/>
        </w:rPr>
        <w:t>08</w:t>
      </w:r>
      <w:r w:rsidRPr="00265642">
        <w:rPr>
          <w:rFonts w:ascii="Times New Roman" w:hAnsi="Times New Roman"/>
          <w:sz w:val="28"/>
          <w:szCs w:val="28"/>
        </w:rPr>
        <w:t xml:space="preserve"> коп.</w:t>
      </w:r>
      <w:r w:rsidR="00955A65" w:rsidRPr="00265642">
        <w:rPr>
          <w:rFonts w:ascii="Times New Roman" w:hAnsi="Times New Roman"/>
          <w:sz w:val="28"/>
          <w:szCs w:val="28"/>
        </w:rPr>
        <w:t xml:space="preserve"> (в т.ч. по членским взносам 225 806 руб. 08 коп.).</w:t>
      </w:r>
    </w:p>
    <w:p w14:paraId="6AE58022" w14:textId="77777777" w:rsidR="00B549E9" w:rsidRPr="00265642" w:rsidRDefault="00C03593" w:rsidP="00B54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Председателем Товарищества</w:t>
      </w:r>
      <w:r w:rsidR="00B549E9" w:rsidRPr="00265642">
        <w:rPr>
          <w:rFonts w:ascii="Times New Roman" w:hAnsi="Times New Roman"/>
          <w:sz w:val="28"/>
          <w:szCs w:val="28"/>
        </w:rPr>
        <w:t xml:space="preserve"> была проведена работа в т.ч. </w:t>
      </w:r>
      <w:r w:rsidR="00E929E0" w:rsidRPr="00265642">
        <w:rPr>
          <w:rFonts w:ascii="Times New Roman" w:hAnsi="Times New Roman"/>
          <w:sz w:val="28"/>
          <w:szCs w:val="28"/>
        </w:rPr>
        <w:t>с привлечением стороннего юриста</w:t>
      </w:r>
      <w:r w:rsidRPr="00265642">
        <w:rPr>
          <w:rFonts w:ascii="Times New Roman" w:hAnsi="Times New Roman"/>
          <w:sz w:val="28"/>
          <w:szCs w:val="28"/>
        </w:rPr>
        <w:t xml:space="preserve"> по досудебному и судебному взысканию с садоводов просроченной задолженности по оплате взносов</w:t>
      </w:r>
      <w:r w:rsidR="00B549E9" w:rsidRPr="00265642">
        <w:rPr>
          <w:rFonts w:ascii="Times New Roman" w:hAnsi="Times New Roman"/>
          <w:sz w:val="28"/>
          <w:szCs w:val="28"/>
        </w:rPr>
        <w:t>.</w:t>
      </w:r>
    </w:p>
    <w:p w14:paraId="017184ED" w14:textId="35243C6C" w:rsidR="00434031" w:rsidRPr="00265642" w:rsidRDefault="00B549E9" w:rsidP="00B54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В досудебном порядке поступило </w:t>
      </w:r>
      <w:r w:rsidR="00955A65" w:rsidRPr="00265642">
        <w:rPr>
          <w:rFonts w:ascii="Times New Roman" w:hAnsi="Times New Roman"/>
          <w:sz w:val="28"/>
          <w:szCs w:val="28"/>
        </w:rPr>
        <w:t>92 027</w:t>
      </w:r>
      <w:r w:rsidRPr="00265642">
        <w:rPr>
          <w:rFonts w:ascii="Times New Roman" w:hAnsi="Times New Roman"/>
          <w:sz w:val="28"/>
          <w:szCs w:val="28"/>
        </w:rPr>
        <w:t xml:space="preserve"> руб. </w:t>
      </w:r>
      <w:r w:rsidR="00434031" w:rsidRPr="00265642">
        <w:rPr>
          <w:rFonts w:ascii="Times New Roman" w:hAnsi="Times New Roman"/>
          <w:sz w:val="28"/>
          <w:szCs w:val="28"/>
        </w:rPr>
        <w:t>1</w:t>
      </w:r>
      <w:r w:rsidR="00955A65" w:rsidRPr="00265642">
        <w:rPr>
          <w:rFonts w:ascii="Times New Roman" w:hAnsi="Times New Roman"/>
          <w:sz w:val="28"/>
          <w:szCs w:val="28"/>
        </w:rPr>
        <w:t>8</w:t>
      </w:r>
      <w:r w:rsidRPr="00265642">
        <w:rPr>
          <w:rFonts w:ascii="Times New Roman" w:hAnsi="Times New Roman"/>
          <w:sz w:val="28"/>
          <w:szCs w:val="28"/>
        </w:rPr>
        <w:t xml:space="preserve"> коп.</w:t>
      </w:r>
      <w:r w:rsidR="00434031" w:rsidRPr="00265642">
        <w:rPr>
          <w:rFonts w:ascii="Times New Roman" w:hAnsi="Times New Roman"/>
          <w:sz w:val="28"/>
          <w:szCs w:val="28"/>
        </w:rPr>
        <w:t xml:space="preserve"> </w:t>
      </w:r>
    </w:p>
    <w:p w14:paraId="7B053336" w14:textId="5CF06F03" w:rsidR="00B549E9" w:rsidRPr="00265642" w:rsidRDefault="00B549E9" w:rsidP="00B54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По исполнительным листам </w:t>
      </w:r>
      <w:r w:rsidR="00955A65" w:rsidRPr="00265642">
        <w:rPr>
          <w:rFonts w:ascii="Times New Roman" w:hAnsi="Times New Roman"/>
          <w:sz w:val="28"/>
          <w:szCs w:val="28"/>
        </w:rPr>
        <w:t>в данный момент ведется производство.</w:t>
      </w:r>
    </w:p>
    <w:p w14:paraId="118AAAE3" w14:textId="7093A40C" w:rsidR="00177139" w:rsidRPr="00265642" w:rsidRDefault="00B549E9" w:rsidP="00177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По состоянию на 31.12.202</w:t>
      </w:r>
      <w:r w:rsidR="00955A65" w:rsidRPr="00265642">
        <w:rPr>
          <w:rFonts w:ascii="Times New Roman" w:hAnsi="Times New Roman"/>
          <w:sz w:val="28"/>
          <w:szCs w:val="28"/>
        </w:rPr>
        <w:t>3</w:t>
      </w:r>
      <w:r w:rsidR="007E64FE" w:rsidRPr="00265642">
        <w:rPr>
          <w:rFonts w:ascii="Times New Roman" w:hAnsi="Times New Roman"/>
          <w:sz w:val="28"/>
          <w:szCs w:val="28"/>
        </w:rPr>
        <w:t xml:space="preserve"> общая</w:t>
      </w:r>
      <w:r w:rsidRPr="00265642">
        <w:rPr>
          <w:rFonts w:ascii="Times New Roman" w:hAnsi="Times New Roman"/>
          <w:sz w:val="28"/>
          <w:szCs w:val="28"/>
        </w:rPr>
        <w:t xml:space="preserve"> задолженность садоводов перед товариществом </w:t>
      </w:r>
      <w:r w:rsidR="007E64FE" w:rsidRPr="00265642">
        <w:rPr>
          <w:rFonts w:ascii="Times New Roman" w:hAnsi="Times New Roman"/>
          <w:sz w:val="28"/>
          <w:szCs w:val="28"/>
        </w:rPr>
        <w:t>за 2019-202</w:t>
      </w:r>
      <w:r w:rsidR="00955A65" w:rsidRPr="00265642">
        <w:rPr>
          <w:rFonts w:ascii="Times New Roman" w:hAnsi="Times New Roman"/>
          <w:sz w:val="28"/>
          <w:szCs w:val="28"/>
        </w:rPr>
        <w:t>3</w:t>
      </w:r>
      <w:r w:rsidR="007E64FE" w:rsidRPr="00265642">
        <w:rPr>
          <w:rFonts w:ascii="Times New Roman" w:hAnsi="Times New Roman"/>
          <w:sz w:val="28"/>
          <w:szCs w:val="28"/>
        </w:rPr>
        <w:t xml:space="preserve"> г.г. </w:t>
      </w:r>
      <w:r w:rsidRPr="00265642">
        <w:rPr>
          <w:rFonts w:ascii="Times New Roman" w:hAnsi="Times New Roman"/>
          <w:sz w:val="28"/>
          <w:szCs w:val="28"/>
        </w:rPr>
        <w:t>состав</w:t>
      </w:r>
      <w:r w:rsidR="007E64FE" w:rsidRPr="00265642">
        <w:rPr>
          <w:rFonts w:ascii="Times New Roman" w:hAnsi="Times New Roman"/>
          <w:sz w:val="28"/>
          <w:szCs w:val="28"/>
        </w:rPr>
        <w:t>ляет</w:t>
      </w:r>
      <w:r w:rsidRPr="00265642">
        <w:rPr>
          <w:rFonts w:ascii="Times New Roman" w:hAnsi="Times New Roman"/>
          <w:sz w:val="28"/>
          <w:szCs w:val="28"/>
        </w:rPr>
        <w:t xml:space="preserve"> </w:t>
      </w:r>
      <w:r w:rsidR="00955A65" w:rsidRPr="00265642">
        <w:rPr>
          <w:rFonts w:ascii="Times New Roman" w:hAnsi="Times New Roman"/>
          <w:sz w:val="28"/>
          <w:szCs w:val="28"/>
        </w:rPr>
        <w:t>356 818</w:t>
      </w:r>
      <w:r w:rsidR="00F15EF7" w:rsidRPr="00265642">
        <w:rPr>
          <w:rFonts w:ascii="Times New Roman" w:hAnsi="Times New Roman"/>
          <w:sz w:val="28"/>
          <w:szCs w:val="28"/>
        </w:rPr>
        <w:t xml:space="preserve"> руб. </w:t>
      </w:r>
      <w:r w:rsidR="00955A65" w:rsidRPr="00265642">
        <w:rPr>
          <w:rFonts w:ascii="Times New Roman" w:hAnsi="Times New Roman"/>
          <w:sz w:val="28"/>
          <w:szCs w:val="28"/>
        </w:rPr>
        <w:t>20</w:t>
      </w:r>
      <w:r w:rsidR="00F15EF7" w:rsidRPr="00265642">
        <w:rPr>
          <w:rFonts w:ascii="Times New Roman" w:hAnsi="Times New Roman"/>
          <w:sz w:val="28"/>
          <w:szCs w:val="28"/>
        </w:rPr>
        <w:t xml:space="preserve"> коп.</w:t>
      </w:r>
      <w:r w:rsidR="00955A65" w:rsidRPr="00265642">
        <w:rPr>
          <w:rFonts w:ascii="Times New Roman" w:hAnsi="Times New Roman"/>
          <w:sz w:val="28"/>
          <w:szCs w:val="28"/>
        </w:rPr>
        <w:t xml:space="preserve"> (в т.ч. по членским взносам 349 258 руб. 20 коп.)</w:t>
      </w:r>
    </w:p>
    <w:p w14:paraId="0FCA86AF" w14:textId="77777777" w:rsidR="00C03593" w:rsidRPr="00265642" w:rsidRDefault="00C03593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9D8E3C" w14:textId="77777777" w:rsidR="009B1540" w:rsidRPr="00265642" w:rsidRDefault="009B1540" w:rsidP="009B154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lastRenderedPageBreak/>
        <w:t>Анализ имущества товарищества</w:t>
      </w:r>
    </w:p>
    <w:p w14:paraId="22668983" w14:textId="77777777" w:rsidR="00434031" w:rsidRPr="00265642" w:rsidRDefault="00434031" w:rsidP="00434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B627C7" w14:textId="7CF48144" w:rsidR="006B4971" w:rsidRPr="00265642" w:rsidRDefault="009B1540" w:rsidP="006B4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По состоянию на 31.12.202</w:t>
      </w:r>
      <w:r w:rsidR="00955A65" w:rsidRPr="00265642">
        <w:rPr>
          <w:rFonts w:ascii="Times New Roman" w:hAnsi="Times New Roman"/>
          <w:sz w:val="28"/>
          <w:szCs w:val="28"/>
        </w:rPr>
        <w:t>3</w:t>
      </w:r>
      <w:r w:rsidRPr="00265642">
        <w:rPr>
          <w:rFonts w:ascii="Times New Roman" w:hAnsi="Times New Roman"/>
          <w:sz w:val="28"/>
          <w:szCs w:val="28"/>
        </w:rPr>
        <w:t xml:space="preserve"> </w:t>
      </w:r>
      <w:r w:rsidR="00955A65" w:rsidRPr="00265642">
        <w:rPr>
          <w:rFonts w:ascii="Times New Roman" w:hAnsi="Times New Roman"/>
          <w:sz w:val="28"/>
          <w:szCs w:val="28"/>
        </w:rPr>
        <w:t xml:space="preserve">в </w:t>
      </w:r>
      <w:r w:rsidR="006B4971" w:rsidRPr="00265642">
        <w:rPr>
          <w:rFonts w:ascii="Times New Roman" w:hAnsi="Times New Roman"/>
          <w:sz w:val="28"/>
          <w:szCs w:val="28"/>
        </w:rPr>
        <w:t>товариществ</w:t>
      </w:r>
      <w:r w:rsidR="00955A65" w:rsidRPr="00265642">
        <w:rPr>
          <w:rFonts w:ascii="Times New Roman" w:hAnsi="Times New Roman"/>
          <w:sz w:val="28"/>
          <w:szCs w:val="28"/>
        </w:rPr>
        <w:t>е</w:t>
      </w:r>
      <w:r w:rsidR="00177139" w:rsidRPr="00265642">
        <w:rPr>
          <w:rFonts w:ascii="Times New Roman" w:hAnsi="Times New Roman"/>
          <w:sz w:val="28"/>
          <w:szCs w:val="28"/>
        </w:rPr>
        <w:t xml:space="preserve"> </w:t>
      </w:r>
      <w:r w:rsidR="00955A65" w:rsidRPr="00265642">
        <w:rPr>
          <w:rFonts w:ascii="Times New Roman" w:hAnsi="Times New Roman"/>
          <w:sz w:val="28"/>
          <w:szCs w:val="28"/>
        </w:rPr>
        <w:t>имеются</w:t>
      </w:r>
      <w:r w:rsidR="006B4971" w:rsidRPr="00265642">
        <w:rPr>
          <w:rFonts w:ascii="Times New Roman" w:hAnsi="Times New Roman"/>
          <w:sz w:val="28"/>
          <w:szCs w:val="28"/>
        </w:rPr>
        <w:t xml:space="preserve"> следующ</w:t>
      </w:r>
      <w:r w:rsidR="00955A65" w:rsidRPr="00265642">
        <w:rPr>
          <w:rFonts w:ascii="Times New Roman" w:hAnsi="Times New Roman"/>
          <w:sz w:val="28"/>
          <w:szCs w:val="28"/>
        </w:rPr>
        <w:t>ее</w:t>
      </w:r>
      <w:r w:rsidR="006B4971" w:rsidRPr="00265642">
        <w:rPr>
          <w:rFonts w:ascii="Times New Roman" w:hAnsi="Times New Roman"/>
          <w:sz w:val="28"/>
          <w:szCs w:val="28"/>
        </w:rPr>
        <w:t xml:space="preserve"> </w:t>
      </w:r>
      <w:r w:rsidR="00955A65" w:rsidRPr="00265642">
        <w:rPr>
          <w:rFonts w:ascii="Times New Roman" w:hAnsi="Times New Roman"/>
          <w:sz w:val="28"/>
          <w:szCs w:val="28"/>
        </w:rPr>
        <w:t>имущество</w:t>
      </w:r>
      <w:r w:rsidR="006B4971" w:rsidRPr="00265642">
        <w:rPr>
          <w:rFonts w:ascii="Times New Roman" w:hAnsi="Times New Roman"/>
          <w:sz w:val="28"/>
          <w:szCs w:val="28"/>
        </w:rPr>
        <w:t>:</w:t>
      </w:r>
    </w:p>
    <w:p w14:paraId="3120D82F" w14:textId="15785BF8" w:rsidR="006B4971" w:rsidRPr="00265642" w:rsidRDefault="006B4971" w:rsidP="006B497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Евроконтейнер для ТБО пластиковый 1.1м3 стоимостью 11 250 руб. 00 коп.</w:t>
      </w:r>
    </w:p>
    <w:p w14:paraId="54124336" w14:textId="456CFE54" w:rsidR="006B4971" w:rsidRPr="00265642" w:rsidRDefault="006B4971" w:rsidP="006B497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Пожарный щит стоимостью 13 235 руб. 00 коп.</w:t>
      </w:r>
    </w:p>
    <w:p w14:paraId="5BA95B09" w14:textId="2C1C2A83" w:rsidR="006B4971" w:rsidRPr="00265642" w:rsidRDefault="006B4971" w:rsidP="006B497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Лестница трехсекционная Классик 3х14 стоимостью 35 708 руб. 00 коп.</w:t>
      </w:r>
    </w:p>
    <w:p w14:paraId="0986CF28" w14:textId="77777777" w:rsidR="00401253" w:rsidRPr="00265642" w:rsidRDefault="006B4971" w:rsidP="006B497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Пила бензиновая стоимостью 8 150 руб. 00 коп. </w:t>
      </w:r>
    </w:p>
    <w:p w14:paraId="4EDCAC91" w14:textId="03D9B65F" w:rsidR="00401253" w:rsidRPr="00265642" w:rsidRDefault="00401253" w:rsidP="0040125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Контейнер РСО-1,1-160 (жел.RAL1018) стоимостью 17 500 руб. 00 коп. </w:t>
      </w:r>
    </w:p>
    <w:p w14:paraId="293477CE" w14:textId="3378CD80" w:rsidR="00401253" w:rsidRPr="00265642" w:rsidRDefault="00401253" w:rsidP="0040125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65642">
        <w:rPr>
          <w:rFonts w:ascii="Times New Roman" w:hAnsi="Times New Roman"/>
          <w:sz w:val="28"/>
          <w:szCs w:val="28"/>
        </w:rPr>
        <w:t xml:space="preserve">Ноутбук </w:t>
      </w:r>
      <w:r w:rsidRPr="00265642">
        <w:rPr>
          <w:rFonts w:ascii="Times New Roman" w:hAnsi="Times New Roman"/>
          <w:sz w:val="28"/>
          <w:szCs w:val="28"/>
          <w:lang w:val="en-US"/>
        </w:rPr>
        <w:t>Lenovo</w:t>
      </w:r>
      <w:r w:rsidRPr="00265642">
        <w:rPr>
          <w:rFonts w:ascii="Times New Roman" w:hAnsi="Times New Roman"/>
          <w:sz w:val="28"/>
          <w:szCs w:val="28"/>
        </w:rPr>
        <w:t xml:space="preserve"> </w:t>
      </w:r>
      <w:r w:rsidRPr="00265642">
        <w:rPr>
          <w:rFonts w:ascii="Times New Roman" w:hAnsi="Times New Roman"/>
          <w:sz w:val="28"/>
          <w:szCs w:val="28"/>
          <w:lang w:val="en-US"/>
        </w:rPr>
        <w:t>Ideapad</w:t>
      </w:r>
      <w:r w:rsidRPr="00265642">
        <w:rPr>
          <w:rFonts w:ascii="Times New Roman" w:hAnsi="Times New Roman"/>
          <w:sz w:val="28"/>
          <w:szCs w:val="28"/>
        </w:rPr>
        <w:t xml:space="preserve"> 3 15.6" 15</w:t>
      </w:r>
      <w:r w:rsidRPr="00265642">
        <w:rPr>
          <w:rFonts w:ascii="Times New Roman" w:hAnsi="Times New Roman"/>
          <w:sz w:val="28"/>
          <w:szCs w:val="28"/>
          <w:lang w:val="en-US"/>
        </w:rPr>
        <w:t>ITL</w:t>
      </w:r>
      <w:r w:rsidRPr="00265642">
        <w:rPr>
          <w:rFonts w:ascii="Times New Roman" w:hAnsi="Times New Roman"/>
          <w:sz w:val="28"/>
          <w:szCs w:val="28"/>
        </w:rPr>
        <w:t>05 (</w:t>
      </w:r>
      <w:r w:rsidRPr="00265642">
        <w:rPr>
          <w:rFonts w:ascii="Times New Roman" w:hAnsi="Times New Roman"/>
          <w:sz w:val="28"/>
          <w:szCs w:val="28"/>
          <w:lang w:val="en-US"/>
        </w:rPr>
        <w:t>FHD</w:t>
      </w:r>
      <w:r w:rsidRPr="00265642">
        <w:rPr>
          <w:rFonts w:ascii="Times New Roman" w:hAnsi="Times New Roman"/>
          <w:sz w:val="28"/>
          <w:szCs w:val="28"/>
        </w:rPr>
        <w:t>/</w:t>
      </w:r>
      <w:r w:rsidRPr="00265642">
        <w:rPr>
          <w:rFonts w:ascii="Times New Roman" w:hAnsi="Times New Roman"/>
          <w:sz w:val="28"/>
          <w:szCs w:val="28"/>
          <w:lang w:val="en-US"/>
        </w:rPr>
        <w:t>TN</w:t>
      </w:r>
      <w:r w:rsidRPr="00265642">
        <w:rPr>
          <w:rFonts w:ascii="Times New Roman" w:hAnsi="Times New Roman"/>
          <w:sz w:val="28"/>
          <w:szCs w:val="28"/>
        </w:rPr>
        <w:t xml:space="preserve">) </w:t>
      </w:r>
      <w:r w:rsidRPr="00265642">
        <w:rPr>
          <w:rFonts w:ascii="Times New Roman" w:hAnsi="Times New Roman"/>
          <w:sz w:val="28"/>
          <w:szCs w:val="28"/>
          <w:lang w:val="en-US"/>
        </w:rPr>
        <w:t>i</w:t>
      </w:r>
      <w:r w:rsidRPr="00265642">
        <w:rPr>
          <w:rFonts w:ascii="Times New Roman" w:hAnsi="Times New Roman"/>
          <w:sz w:val="28"/>
          <w:szCs w:val="28"/>
        </w:rPr>
        <w:t>3 1115</w:t>
      </w:r>
      <w:r w:rsidRPr="00265642">
        <w:rPr>
          <w:rFonts w:ascii="Times New Roman" w:hAnsi="Times New Roman"/>
          <w:sz w:val="28"/>
          <w:szCs w:val="28"/>
          <w:lang w:val="en-US"/>
        </w:rPr>
        <w:t>G</w:t>
      </w:r>
      <w:r w:rsidRPr="00265642">
        <w:rPr>
          <w:rFonts w:ascii="Times New Roman" w:hAnsi="Times New Roman"/>
          <w:sz w:val="28"/>
          <w:szCs w:val="28"/>
        </w:rPr>
        <w:t>4/8192/</w:t>
      </w:r>
      <w:r w:rsidRPr="00265642">
        <w:rPr>
          <w:rFonts w:ascii="Times New Roman" w:hAnsi="Times New Roman"/>
          <w:sz w:val="28"/>
          <w:szCs w:val="28"/>
          <w:lang w:val="en-US"/>
        </w:rPr>
        <w:t>SSD</w:t>
      </w:r>
      <w:r w:rsidRPr="00265642">
        <w:rPr>
          <w:rFonts w:ascii="Times New Roman" w:hAnsi="Times New Roman"/>
          <w:sz w:val="28"/>
          <w:szCs w:val="28"/>
        </w:rPr>
        <w:t xml:space="preserve"> 256/</w:t>
      </w:r>
      <w:r w:rsidRPr="00265642">
        <w:rPr>
          <w:rFonts w:ascii="Times New Roman" w:hAnsi="Times New Roman"/>
          <w:sz w:val="28"/>
          <w:szCs w:val="28"/>
          <w:lang w:val="en-US"/>
        </w:rPr>
        <w:t>UMA</w:t>
      </w:r>
      <w:r w:rsidRPr="00265642">
        <w:rPr>
          <w:rFonts w:ascii="Times New Roman" w:hAnsi="Times New Roman"/>
          <w:sz w:val="28"/>
          <w:szCs w:val="28"/>
        </w:rPr>
        <w:t>/</w:t>
      </w:r>
      <w:r w:rsidRPr="00265642">
        <w:rPr>
          <w:rFonts w:ascii="Times New Roman" w:hAnsi="Times New Roman"/>
          <w:sz w:val="28"/>
          <w:szCs w:val="28"/>
          <w:lang w:val="en-US"/>
        </w:rPr>
        <w:t>Win</w:t>
      </w:r>
      <w:r w:rsidRPr="00265642">
        <w:rPr>
          <w:rFonts w:ascii="Times New Roman" w:hAnsi="Times New Roman"/>
          <w:sz w:val="28"/>
          <w:szCs w:val="28"/>
        </w:rPr>
        <w:t>11/</w:t>
      </w:r>
      <w:r w:rsidRPr="00265642">
        <w:rPr>
          <w:rFonts w:ascii="Times New Roman" w:hAnsi="Times New Roman"/>
          <w:sz w:val="28"/>
          <w:szCs w:val="28"/>
          <w:lang w:val="en-US"/>
        </w:rPr>
        <w:t>Silver</w:t>
      </w:r>
      <w:r w:rsidRPr="00265642">
        <w:rPr>
          <w:rFonts w:ascii="Times New Roman" w:hAnsi="Times New Roman"/>
          <w:sz w:val="28"/>
          <w:szCs w:val="28"/>
        </w:rPr>
        <w:t xml:space="preserve"> стоимостью 42 999 руб. 00 коп.</w:t>
      </w:r>
    </w:p>
    <w:p w14:paraId="3C708011" w14:textId="037434FF" w:rsidR="00401253" w:rsidRPr="00265642" w:rsidRDefault="00401253" w:rsidP="0040125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МФУ </w:t>
      </w:r>
      <w:r w:rsidRPr="00265642">
        <w:rPr>
          <w:rFonts w:ascii="Times New Roman" w:hAnsi="Times New Roman"/>
          <w:sz w:val="28"/>
          <w:szCs w:val="28"/>
          <w:lang w:val="en-US"/>
        </w:rPr>
        <w:t>HP</w:t>
      </w:r>
      <w:r w:rsidRPr="00265642">
        <w:rPr>
          <w:rFonts w:ascii="Times New Roman" w:hAnsi="Times New Roman"/>
          <w:sz w:val="28"/>
          <w:szCs w:val="28"/>
        </w:rPr>
        <w:t xml:space="preserve"> стоимостью 15 430 руб. 00 коп.</w:t>
      </w:r>
    </w:p>
    <w:p w14:paraId="6518DC46" w14:textId="67D20393" w:rsidR="00804775" w:rsidRPr="00265642" w:rsidRDefault="006B4971" w:rsidP="00401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Так же имеются иные основные средства</w:t>
      </w:r>
      <w:r w:rsidR="007E64FE" w:rsidRPr="00265642">
        <w:rPr>
          <w:rFonts w:ascii="Times New Roman" w:hAnsi="Times New Roman"/>
          <w:sz w:val="28"/>
          <w:szCs w:val="28"/>
        </w:rPr>
        <w:t xml:space="preserve"> (лестница, бытовка) </w:t>
      </w:r>
      <w:r w:rsidR="00401253" w:rsidRPr="00265642">
        <w:rPr>
          <w:rFonts w:ascii="Times New Roman" w:hAnsi="Times New Roman"/>
          <w:sz w:val="28"/>
          <w:szCs w:val="28"/>
        </w:rPr>
        <w:t>приобретенные</w:t>
      </w:r>
      <w:r w:rsidR="00177139" w:rsidRPr="00265642">
        <w:rPr>
          <w:rFonts w:ascii="Times New Roman" w:hAnsi="Times New Roman"/>
          <w:sz w:val="28"/>
          <w:szCs w:val="28"/>
        </w:rPr>
        <w:t xml:space="preserve"> до 01.11.2019</w:t>
      </w:r>
      <w:r w:rsidRPr="00265642">
        <w:rPr>
          <w:rFonts w:ascii="Times New Roman" w:hAnsi="Times New Roman"/>
          <w:sz w:val="28"/>
          <w:szCs w:val="28"/>
        </w:rPr>
        <w:t>, в т.ч. недвижимые</w:t>
      </w:r>
      <w:r w:rsidR="007E64FE" w:rsidRPr="00265642">
        <w:rPr>
          <w:rFonts w:ascii="Times New Roman" w:hAnsi="Times New Roman"/>
          <w:sz w:val="28"/>
          <w:szCs w:val="28"/>
        </w:rPr>
        <w:t xml:space="preserve"> (электрические сети, общие земли)</w:t>
      </w:r>
      <w:r w:rsidRPr="00265642">
        <w:rPr>
          <w:rFonts w:ascii="Times New Roman" w:hAnsi="Times New Roman"/>
          <w:sz w:val="28"/>
          <w:szCs w:val="28"/>
        </w:rPr>
        <w:t>.</w:t>
      </w:r>
    </w:p>
    <w:p w14:paraId="7EE00E91" w14:textId="77777777" w:rsidR="00265642" w:rsidRPr="00265642" w:rsidRDefault="00265642" w:rsidP="00401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C76956" w14:textId="77777777" w:rsidR="006B4971" w:rsidRPr="00265642" w:rsidRDefault="00C03593" w:rsidP="0017393C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Проверка полноты и своевременности уплаты налогов и обязательных платежей,</w:t>
      </w:r>
      <w:r w:rsidR="009B1540" w:rsidRPr="00265642">
        <w:rPr>
          <w:rFonts w:ascii="Times New Roman" w:hAnsi="Times New Roman"/>
          <w:sz w:val="28"/>
          <w:szCs w:val="28"/>
        </w:rPr>
        <w:t xml:space="preserve"> </w:t>
      </w:r>
      <w:r w:rsidRPr="00265642">
        <w:rPr>
          <w:rFonts w:ascii="Times New Roman" w:hAnsi="Times New Roman"/>
          <w:sz w:val="28"/>
          <w:szCs w:val="28"/>
        </w:rPr>
        <w:t>расчетов и деклараций по налогам и сборам</w:t>
      </w:r>
    </w:p>
    <w:p w14:paraId="4E20BE0A" w14:textId="77777777" w:rsidR="00E929E0" w:rsidRPr="00265642" w:rsidRDefault="00E929E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276F81" w14:textId="77777777" w:rsidR="00C03593" w:rsidRPr="00265642" w:rsidRDefault="00C03593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Сдача налоговой отчетности осуществляется по телекоммуникационным каналам связи.</w:t>
      </w:r>
    </w:p>
    <w:p w14:paraId="58ED9AF4" w14:textId="77777777" w:rsidR="00C03593" w:rsidRPr="00265642" w:rsidRDefault="00C03593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Документы заверяются электронной подписью председателя Товарищества.</w:t>
      </w:r>
    </w:p>
    <w:p w14:paraId="2E5E5C7B" w14:textId="166E31E6" w:rsidR="00E929E0" w:rsidRPr="00265642" w:rsidRDefault="009B154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На </w:t>
      </w:r>
      <w:r w:rsidR="00401253" w:rsidRPr="00265642">
        <w:rPr>
          <w:rFonts w:ascii="Times New Roman" w:hAnsi="Times New Roman"/>
          <w:sz w:val="28"/>
          <w:szCs w:val="28"/>
        </w:rPr>
        <w:t>начало</w:t>
      </w:r>
      <w:r w:rsidRPr="00265642">
        <w:rPr>
          <w:rFonts w:ascii="Times New Roman" w:hAnsi="Times New Roman"/>
          <w:sz w:val="28"/>
          <w:szCs w:val="28"/>
        </w:rPr>
        <w:t xml:space="preserve"> отчетного периода име</w:t>
      </w:r>
      <w:r w:rsidR="00401253" w:rsidRPr="00265642">
        <w:rPr>
          <w:rFonts w:ascii="Times New Roman" w:hAnsi="Times New Roman"/>
          <w:sz w:val="28"/>
          <w:szCs w:val="28"/>
        </w:rPr>
        <w:t>лись</w:t>
      </w:r>
      <w:r w:rsidRPr="00265642">
        <w:rPr>
          <w:rFonts w:ascii="Times New Roman" w:hAnsi="Times New Roman"/>
          <w:sz w:val="28"/>
          <w:szCs w:val="28"/>
        </w:rPr>
        <w:t xml:space="preserve"> не оплаченные страховые взносы на сумму </w:t>
      </w:r>
      <w:r w:rsidR="00434031" w:rsidRPr="00265642">
        <w:rPr>
          <w:rFonts w:ascii="Times New Roman" w:hAnsi="Times New Roman"/>
          <w:sz w:val="28"/>
          <w:szCs w:val="28"/>
        </w:rPr>
        <w:t>2281</w:t>
      </w:r>
      <w:r w:rsidRPr="00265642">
        <w:rPr>
          <w:rFonts w:ascii="Times New Roman" w:hAnsi="Times New Roman"/>
          <w:sz w:val="28"/>
          <w:szCs w:val="28"/>
        </w:rPr>
        <w:t xml:space="preserve"> руб. </w:t>
      </w:r>
      <w:r w:rsidR="00434031" w:rsidRPr="00265642">
        <w:rPr>
          <w:rFonts w:ascii="Times New Roman" w:hAnsi="Times New Roman"/>
          <w:sz w:val="28"/>
          <w:szCs w:val="28"/>
        </w:rPr>
        <w:t xml:space="preserve">96 </w:t>
      </w:r>
      <w:r w:rsidRPr="00265642">
        <w:rPr>
          <w:rFonts w:ascii="Times New Roman" w:hAnsi="Times New Roman"/>
          <w:sz w:val="28"/>
          <w:szCs w:val="28"/>
        </w:rPr>
        <w:t xml:space="preserve">коп. </w:t>
      </w:r>
      <w:r w:rsidR="00177139" w:rsidRPr="00265642">
        <w:rPr>
          <w:rFonts w:ascii="Times New Roman" w:hAnsi="Times New Roman"/>
          <w:sz w:val="28"/>
          <w:szCs w:val="28"/>
        </w:rPr>
        <w:t xml:space="preserve"> Срок оплаты не нарушен. </w:t>
      </w:r>
      <w:r w:rsidR="00401253" w:rsidRPr="00265642">
        <w:rPr>
          <w:rFonts w:ascii="Times New Roman" w:hAnsi="Times New Roman"/>
          <w:sz w:val="28"/>
          <w:szCs w:val="28"/>
        </w:rPr>
        <w:t>Задолженность оплачена.</w:t>
      </w:r>
    </w:p>
    <w:p w14:paraId="750EAC5A" w14:textId="77777777" w:rsidR="009B1540" w:rsidRPr="00265642" w:rsidRDefault="009B154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Штрафы от контролирующих органов власти (пожарная служба, экологическая полиция и др.) отсутствуют.</w:t>
      </w:r>
    </w:p>
    <w:p w14:paraId="4EF6F873" w14:textId="31657D40" w:rsidR="009B1540" w:rsidRPr="00265642" w:rsidRDefault="009B154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Были </w:t>
      </w:r>
      <w:r w:rsidR="00401253" w:rsidRPr="00265642">
        <w:rPr>
          <w:rFonts w:ascii="Times New Roman" w:hAnsi="Times New Roman"/>
          <w:sz w:val="28"/>
          <w:szCs w:val="28"/>
        </w:rPr>
        <w:t>оплачены</w:t>
      </w:r>
      <w:r w:rsidRPr="00265642">
        <w:rPr>
          <w:rFonts w:ascii="Times New Roman" w:hAnsi="Times New Roman"/>
          <w:sz w:val="28"/>
          <w:szCs w:val="28"/>
        </w:rPr>
        <w:t xml:space="preserve"> с расчетного счета Товарищества </w:t>
      </w:r>
      <w:r w:rsidR="00401253" w:rsidRPr="00265642">
        <w:rPr>
          <w:rFonts w:ascii="Times New Roman" w:hAnsi="Times New Roman"/>
          <w:sz w:val="28"/>
          <w:szCs w:val="28"/>
        </w:rPr>
        <w:t xml:space="preserve">штраф и </w:t>
      </w:r>
      <w:r w:rsidRPr="00265642">
        <w:rPr>
          <w:rFonts w:ascii="Times New Roman" w:hAnsi="Times New Roman"/>
          <w:sz w:val="28"/>
          <w:szCs w:val="28"/>
        </w:rPr>
        <w:t>пени за несвоевременную оплату взносов</w:t>
      </w:r>
      <w:r w:rsidR="00177139" w:rsidRPr="00265642">
        <w:rPr>
          <w:rFonts w:ascii="Times New Roman" w:hAnsi="Times New Roman"/>
          <w:sz w:val="28"/>
          <w:szCs w:val="28"/>
        </w:rPr>
        <w:t xml:space="preserve"> в ФСС</w:t>
      </w:r>
      <w:r w:rsidRPr="00265642">
        <w:rPr>
          <w:rFonts w:ascii="Times New Roman" w:hAnsi="Times New Roman"/>
          <w:sz w:val="28"/>
          <w:szCs w:val="28"/>
        </w:rPr>
        <w:t xml:space="preserve"> в размере </w:t>
      </w:r>
      <w:r w:rsidR="00401253" w:rsidRPr="00265642">
        <w:rPr>
          <w:rFonts w:ascii="Times New Roman" w:hAnsi="Times New Roman"/>
          <w:sz w:val="28"/>
          <w:szCs w:val="28"/>
        </w:rPr>
        <w:t>1000</w:t>
      </w:r>
      <w:r w:rsidRPr="00265642">
        <w:rPr>
          <w:rFonts w:ascii="Times New Roman" w:hAnsi="Times New Roman"/>
          <w:sz w:val="28"/>
          <w:szCs w:val="28"/>
        </w:rPr>
        <w:t xml:space="preserve"> рублей </w:t>
      </w:r>
      <w:r w:rsidR="00401253" w:rsidRPr="00265642">
        <w:rPr>
          <w:rFonts w:ascii="Times New Roman" w:hAnsi="Times New Roman"/>
          <w:sz w:val="28"/>
          <w:szCs w:val="28"/>
        </w:rPr>
        <w:t>13</w:t>
      </w:r>
      <w:r w:rsidRPr="00265642">
        <w:rPr>
          <w:rFonts w:ascii="Times New Roman" w:hAnsi="Times New Roman"/>
          <w:sz w:val="28"/>
          <w:szCs w:val="28"/>
        </w:rPr>
        <w:t xml:space="preserve"> копеек</w:t>
      </w:r>
      <w:r w:rsidR="00401253" w:rsidRPr="00265642">
        <w:rPr>
          <w:rFonts w:ascii="Times New Roman" w:hAnsi="Times New Roman"/>
          <w:sz w:val="28"/>
          <w:szCs w:val="28"/>
        </w:rPr>
        <w:t xml:space="preserve"> (денежные средства были зачислены на счет Товарищество бухгалтером самостоятельно из личных средств).</w:t>
      </w:r>
    </w:p>
    <w:p w14:paraId="73A62213" w14:textId="1C7CF676" w:rsidR="00E929E0" w:rsidRPr="00265642" w:rsidRDefault="00E929E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762BFD" w14:textId="77777777" w:rsidR="006B4971" w:rsidRPr="00265642" w:rsidRDefault="006B4971" w:rsidP="006B49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5642">
        <w:rPr>
          <w:rFonts w:ascii="Times New Roman" w:hAnsi="Times New Roman"/>
          <w:b/>
          <w:sz w:val="28"/>
          <w:szCs w:val="28"/>
        </w:rPr>
        <w:t>В</w:t>
      </w:r>
      <w:r w:rsidR="00170EBB" w:rsidRPr="00265642">
        <w:rPr>
          <w:rFonts w:ascii="Times New Roman" w:hAnsi="Times New Roman"/>
          <w:b/>
          <w:sz w:val="28"/>
          <w:szCs w:val="28"/>
        </w:rPr>
        <w:t>ыводы</w:t>
      </w:r>
      <w:r w:rsidRPr="00265642">
        <w:rPr>
          <w:rFonts w:ascii="Times New Roman" w:hAnsi="Times New Roman"/>
          <w:b/>
          <w:sz w:val="28"/>
          <w:szCs w:val="28"/>
        </w:rPr>
        <w:t>:</w:t>
      </w:r>
    </w:p>
    <w:p w14:paraId="1B8250C5" w14:textId="77777777" w:rsidR="006B4971" w:rsidRPr="00265642" w:rsidRDefault="006B4971" w:rsidP="006B4971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В целом финансово – хозяйственная деятельность, осуществляема Товариществом, соответствует целям, установленным в Уставе Товарищества.</w:t>
      </w:r>
    </w:p>
    <w:p w14:paraId="71615075" w14:textId="2345BC5E" w:rsidR="006B4971" w:rsidRPr="00265642" w:rsidRDefault="006B4971" w:rsidP="006B4971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Все расходы, осуществляемые Товариществом документально подтверждены и соответствуют перечню, утвержденному в сме</w:t>
      </w:r>
      <w:r w:rsidR="00177139" w:rsidRPr="00265642">
        <w:rPr>
          <w:rFonts w:ascii="Times New Roman" w:hAnsi="Times New Roman"/>
          <w:sz w:val="28"/>
          <w:szCs w:val="28"/>
        </w:rPr>
        <w:t>тах</w:t>
      </w:r>
      <w:r w:rsidRPr="00265642">
        <w:rPr>
          <w:rFonts w:ascii="Times New Roman" w:hAnsi="Times New Roman"/>
          <w:sz w:val="28"/>
          <w:szCs w:val="28"/>
        </w:rPr>
        <w:t xml:space="preserve"> расходов Товарищества</w:t>
      </w:r>
      <w:r w:rsidR="00177139" w:rsidRPr="00265642">
        <w:rPr>
          <w:rFonts w:ascii="Times New Roman" w:hAnsi="Times New Roman"/>
          <w:sz w:val="28"/>
          <w:szCs w:val="28"/>
        </w:rPr>
        <w:t xml:space="preserve"> от </w:t>
      </w:r>
      <w:r w:rsidR="00186251" w:rsidRPr="00265642">
        <w:rPr>
          <w:rFonts w:ascii="Times New Roman" w:hAnsi="Times New Roman"/>
          <w:sz w:val="28"/>
          <w:szCs w:val="28"/>
        </w:rPr>
        <w:t>19</w:t>
      </w:r>
      <w:r w:rsidR="001F5A8E" w:rsidRPr="00265642">
        <w:rPr>
          <w:rFonts w:ascii="Times New Roman" w:hAnsi="Times New Roman"/>
          <w:sz w:val="28"/>
          <w:szCs w:val="28"/>
        </w:rPr>
        <w:t>.0</w:t>
      </w:r>
      <w:r w:rsidR="00186251" w:rsidRPr="00265642">
        <w:rPr>
          <w:rFonts w:ascii="Times New Roman" w:hAnsi="Times New Roman"/>
          <w:sz w:val="28"/>
          <w:szCs w:val="28"/>
        </w:rPr>
        <w:t>3</w:t>
      </w:r>
      <w:r w:rsidR="001F5A8E" w:rsidRPr="00265642">
        <w:rPr>
          <w:rFonts w:ascii="Times New Roman" w:hAnsi="Times New Roman"/>
          <w:sz w:val="28"/>
          <w:szCs w:val="28"/>
        </w:rPr>
        <w:t>.202</w:t>
      </w:r>
      <w:r w:rsidR="00186251" w:rsidRPr="00265642">
        <w:rPr>
          <w:rFonts w:ascii="Times New Roman" w:hAnsi="Times New Roman"/>
          <w:sz w:val="28"/>
          <w:szCs w:val="28"/>
        </w:rPr>
        <w:t>3, за исключением расходов на регистрацию и оформление общих земель</w:t>
      </w:r>
      <w:r w:rsidR="001F5A8E" w:rsidRPr="00265642">
        <w:rPr>
          <w:rFonts w:ascii="Times New Roman" w:hAnsi="Times New Roman"/>
          <w:sz w:val="28"/>
          <w:szCs w:val="28"/>
        </w:rPr>
        <w:t>.</w:t>
      </w:r>
    </w:p>
    <w:p w14:paraId="3D588FDD" w14:textId="768A848D" w:rsidR="006B4971" w:rsidRPr="00265642" w:rsidRDefault="007E64FE" w:rsidP="00D56FEA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РК</w:t>
      </w:r>
      <w:r w:rsidR="006B4971" w:rsidRPr="00265642">
        <w:rPr>
          <w:rFonts w:ascii="Times New Roman" w:hAnsi="Times New Roman"/>
          <w:sz w:val="28"/>
          <w:szCs w:val="28"/>
        </w:rPr>
        <w:t xml:space="preserve"> не выявлены факты, свидетельствующие о нецелевом расходовании денежных средств, поступивших от садоводов Товарищества и садоводов, ведущих деятельность вне участия в Товариществе</w:t>
      </w:r>
      <w:r w:rsidR="00186251" w:rsidRPr="00265642">
        <w:rPr>
          <w:rFonts w:ascii="Times New Roman" w:hAnsi="Times New Roman"/>
          <w:sz w:val="28"/>
          <w:szCs w:val="28"/>
        </w:rPr>
        <w:t>, за исключением превышения плановых показателей по одним направлениям, за счет экономии по другим в рамках запланированных расходов</w:t>
      </w:r>
      <w:r w:rsidR="006B4971" w:rsidRPr="00265642">
        <w:rPr>
          <w:rFonts w:ascii="Times New Roman" w:hAnsi="Times New Roman"/>
          <w:sz w:val="28"/>
          <w:szCs w:val="28"/>
        </w:rPr>
        <w:t>.</w:t>
      </w:r>
    </w:p>
    <w:p w14:paraId="0993F8C4" w14:textId="77777777" w:rsidR="00D56FEA" w:rsidRPr="00265642" w:rsidRDefault="00D56FEA" w:rsidP="00D56FEA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 xml:space="preserve">РК отмечает четкое ведение бухгалтерского учета в Товариществе в рамках требований законодательства и фиксирует отсутствие нарушений </w:t>
      </w:r>
      <w:r w:rsidRPr="00265642">
        <w:rPr>
          <w:rFonts w:ascii="Times New Roman" w:hAnsi="Times New Roman"/>
          <w:sz w:val="28"/>
          <w:szCs w:val="28"/>
        </w:rPr>
        <w:lastRenderedPageBreak/>
        <w:t>финансовой дисциплины: сокрытий</w:t>
      </w:r>
      <w:r w:rsidR="00177139" w:rsidRPr="00265642">
        <w:rPr>
          <w:rFonts w:ascii="Times New Roman" w:hAnsi="Times New Roman"/>
          <w:sz w:val="28"/>
          <w:szCs w:val="28"/>
        </w:rPr>
        <w:t xml:space="preserve"> информации, </w:t>
      </w:r>
      <w:r w:rsidRPr="00265642">
        <w:rPr>
          <w:rFonts w:ascii="Times New Roman" w:hAnsi="Times New Roman"/>
          <w:sz w:val="28"/>
          <w:szCs w:val="28"/>
        </w:rPr>
        <w:t>приписок</w:t>
      </w:r>
      <w:r w:rsidR="00177139" w:rsidRPr="00265642">
        <w:rPr>
          <w:rFonts w:ascii="Times New Roman" w:hAnsi="Times New Roman"/>
          <w:sz w:val="28"/>
          <w:szCs w:val="28"/>
        </w:rPr>
        <w:t xml:space="preserve"> в учете, подделки документов, искажения данных в учете</w:t>
      </w:r>
      <w:r w:rsidRPr="00265642">
        <w:rPr>
          <w:rFonts w:ascii="Times New Roman" w:hAnsi="Times New Roman"/>
          <w:sz w:val="28"/>
          <w:szCs w:val="28"/>
        </w:rPr>
        <w:t xml:space="preserve">. </w:t>
      </w:r>
    </w:p>
    <w:p w14:paraId="0CBB24C3" w14:textId="77777777" w:rsidR="006B4971" w:rsidRPr="00265642" w:rsidRDefault="006B4971" w:rsidP="00D56FEA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Работу действующего председателя Товарищества Бол</w:t>
      </w:r>
      <w:r w:rsidR="00071F9F" w:rsidRPr="00265642">
        <w:rPr>
          <w:rFonts w:ascii="Times New Roman" w:hAnsi="Times New Roman"/>
          <w:sz w:val="28"/>
          <w:szCs w:val="28"/>
        </w:rPr>
        <w:t>ь</w:t>
      </w:r>
      <w:r w:rsidRPr="00265642">
        <w:rPr>
          <w:rFonts w:ascii="Times New Roman" w:hAnsi="Times New Roman"/>
          <w:sz w:val="28"/>
          <w:szCs w:val="28"/>
        </w:rPr>
        <w:t>шаковой И.В. признать удовлетворительной.</w:t>
      </w:r>
    </w:p>
    <w:p w14:paraId="027E111B" w14:textId="77777777" w:rsidR="006B4971" w:rsidRPr="00265642" w:rsidRDefault="006B4971" w:rsidP="006B4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62D821" w14:textId="77777777" w:rsidR="00C03593" w:rsidRPr="00265642" w:rsidRDefault="00C03593" w:rsidP="009B15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5642">
        <w:rPr>
          <w:rFonts w:ascii="Times New Roman" w:hAnsi="Times New Roman"/>
          <w:b/>
          <w:sz w:val="28"/>
          <w:szCs w:val="28"/>
        </w:rPr>
        <w:t>Ревизионной комиссией рекомендовано:</w:t>
      </w:r>
    </w:p>
    <w:p w14:paraId="27243115" w14:textId="24ABB630" w:rsidR="00804775" w:rsidRPr="00265642" w:rsidRDefault="00186251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1</w:t>
      </w:r>
      <w:r w:rsidR="00804775" w:rsidRPr="00265642">
        <w:rPr>
          <w:rFonts w:ascii="Times New Roman" w:hAnsi="Times New Roman"/>
          <w:sz w:val="28"/>
          <w:szCs w:val="28"/>
        </w:rPr>
        <w:t>. Членам товарищества</w:t>
      </w:r>
      <w:r w:rsidR="0037751C" w:rsidRPr="00265642">
        <w:rPr>
          <w:rFonts w:ascii="Times New Roman" w:hAnsi="Times New Roman"/>
          <w:sz w:val="28"/>
          <w:szCs w:val="28"/>
        </w:rPr>
        <w:t xml:space="preserve"> и собственникам, ведущим деятельность вне участия в Товариществе</w:t>
      </w:r>
      <w:r w:rsidR="00804775" w:rsidRPr="00265642">
        <w:rPr>
          <w:rFonts w:ascii="Times New Roman" w:hAnsi="Times New Roman"/>
          <w:sz w:val="28"/>
          <w:szCs w:val="28"/>
        </w:rPr>
        <w:t xml:space="preserve"> </w:t>
      </w:r>
      <w:r w:rsidR="00170EBB" w:rsidRPr="00265642">
        <w:rPr>
          <w:rFonts w:ascii="Times New Roman" w:hAnsi="Times New Roman"/>
          <w:sz w:val="28"/>
          <w:szCs w:val="28"/>
        </w:rPr>
        <w:t xml:space="preserve">для корректного отражения в учете их платежей </w:t>
      </w:r>
      <w:r w:rsidR="00804775" w:rsidRPr="00265642">
        <w:rPr>
          <w:rFonts w:ascii="Times New Roman" w:hAnsi="Times New Roman"/>
          <w:sz w:val="28"/>
          <w:szCs w:val="28"/>
        </w:rPr>
        <w:t>в назначении платежа указывать номер участка</w:t>
      </w:r>
      <w:r w:rsidR="00170EBB" w:rsidRPr="00265642">
        <w:rPr>
          <w:rFonts w:ascii="Times New Roman" w:hAnsi="Times New Roman"/>
          <w:sz w:val="28"/>
          <w:szCs w:val="28"/>
        </w:rPr>
        <w:t>,</w:t>
      </w:r>
      <w:r w:rsidR="00804775" w:rsidRPr="00265642">
        <w:rPr>
          <w:rFonts w:ascii="Times New Roman" w:hAnsi="Times New Roman"/>
          <w:sz w:val="28"/>
          <w:szCs w:val="28"/>
        </w:rPr>
        <w:t xml:space="preserve"> направление расходов</w:t>
      </w:r>
      <w:r w:rsidR="007E64FE" w:rsidRPr="00265642">
        <w:rPr>
          <w:rFonts w:ascii="Times New Roman" w:hAnsi="Times New Roman"/>
          <w:sz w:val="28"/>
          <w:szCs w:val="28"/>
        </w:rPr>
        <w:t>. С</w:t>
      </w:r>
      <w:r w:rsidR="0037751C" w:rsidRPr="00265642">
        <w:rPr>
          <w:rFonts w:ascii="Times New Roman" w:hAnsi="Times New Roman"/>
          <w:sz w:val="28"/>
          <w:szCs w:val="28"/>
        </w:rPr>
        <w:t>обственникам</w:t>
      </w:r>
      <w:r w:rsidR="00170EBB" w:rsidRPr="00265642">
        <w:rPr>
          <w:rFonts w:ascii="Times New Roman" w:hAnsi="Times New Roman"/>
          <w:sz w:val="28"/>
          <w:szCs w:val="28"/>
        </w:rPr>
        <w:t>, имеющим 2 и более участка оплату осуществлять по каждому участку отдельно.</w:t>
      </w:r>
    </w:p>
    <w:p w14:paraId="4CE8083F" w14:textId="41C781C8" w:rsidR="00170EBB" w:rsidRPr="00265642" w:rsidRDefault="00186251" w:rsidP="00170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2</w:t>
      </w:r>
      <w:r w:rsidR="00170EBB" w:rsidRPr="00265642">
        <w:rPr>
          <w:rFonts w:ascii="Times New Roman" w:hAnsi="Times New Roman"/>
          <w:sz w:val="28"/>
          <w:szCs w:val="28"/>
        </w:rPr>
        <w:t>. Председателю Товарищества продолжить осуществлять работы в т.ч. с привлечением стороннего юриста по досудебному и судебному взысканию с садоводов просроченной задолженности по оплате взносов.</w:t>
      </w:r>
    </w:p>
    <w:p w14:paraId="6B116732" w14:textId="330D13CD" w:rsidR="00E929E0" w:rsidRPr="00265642" w:rsidRDefault="003C46F7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3. Правлению более точно планировать проект сметы на 2024 год, с учетом всех возможных расходов, в целях недопущения перерасходы по статьям.</w:t>
      </w:r>
    </w:p>
    <w:p w14:paraId="15B0D00B" w14:textId="77777777" w:rsidR="00E929E0" w:rsidRPr="00265642" w:rsidRDefault="00E929E0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29F89C" w14:textId="37FC1DDA" w:rsidR="004536FE" w:rsidRPr="00265642" w:rsidRDefault="008E7FAD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Председатель ревизионной комиссии _____________Нестерова В.П.</w:t>
      </w:r>
    </w:p>
    <w:p w14:paraId="54333E81" w14:textId="77777777" w:rsidR="004536FE" w:rsidRPr="00265642" w:rsidRDefault="004536FE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F1BFCB" w14:textId="482D16D2" w:rsidR="004536FE" w:rsidRPr="00265642" w:rsidRDefault="008E7FAD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Член ревизионной комиссии ____________________Брегман С.А.</w:t>
      </w:r>
    </w:p>
    <w:p w14:paraId="71579BEB" w14:textId="77777777" w:rsidR="008E7FAD" w:rsidRPr="00265642" w:rsidRDefault="008E7FAD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058A05" w14:textId="74916239" w:rsidR="008E7FAD" w:rsidRPr="00265642" w:rsidRDefault="008E7FAD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Член ревизионной комиссии ____________________</w:t>
      </w:r>
      <w:r w:rsidR="003C46F7" w:rsidRPr="00265642">
        <w:rPr>
          <w:rFonts w:ascii="Times New Roman" w:hAnsi="Times New Roman"/>
          <w:sz w:val="28"/>
          <w:szCs w:val="28"/>
        </w:rPr>
        <w:t>Анкудинова В.Н.</w:t>
      </w:r>
    </w:p>
    <w:p w14:paraId="748CC132" w14:textId="77777777" w:rsidR="008E7FAD" w:rsidRPr="00265642" w:rsidRDefault="008E7FAD" w:rsidP="009B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84EF97" w14:textId="3B34B07C" w:rsidR="003C46F7" w:rsidRPr="00265642" w:rsidRDefault="003C46F7" w:rsidP="003C4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Член ревизионной комиссии ____________________Краснова Е.П.</w:t>
      </w:r>
    </w:p>
    <w:p w14:paraId="0A44735C" w14:textId="77777777" w:rsidR="003C46F7" w:rsidRPr="00265642" w:rsidRDefault="003C46F7" w:rsidP="003C4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E863B9" w14:textId="08511FC1" w:rsidR="003C46F7" w:rsidRPr="00265642" w:rsidRDefault="003C46F7" w:rsidP="003C4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642">
        <w:rPr>
          <w:rFonts w:ascii="Times New Roman" w:hAnsi="Times New Roman"/>
          <w:sz w:val="28"/>
          <w:szCs w:val="28"/>
        </w:rPr>
        <w:t>Член ревизионной комиссии ____________________Вайтекунес Ж.Л.</w:t>
      </w:r>
    </w:p>
    <w:p w14:paraId="56DCA422" w14:textId="77777777" w:rsidR="004536FE" w:rsidRPr="009B1540" w:rsidRDefault="004536FE" w:rsidP="009B1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536FE" w:rsidRPr="009B154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172D"/>
    <w:multiLevelType w:val="hybridMultilevel"/>
    <w:tmpl w:val="3EBC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70DDE"/>
    <w:multiLevelType w:val="hybridMultilevel"/>
    <w:tmpl w:val="8222B206"/>
    <w:lvl w:ilvl="0" w:tplc="C69E4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5C716A"/>
    <w:multiLevelType w:val="hybridMultilevel"/>
    <w:tmpl w:val="C1E05BB6"/>
    <w:lvl w:ilvl="0" w:tplc="E764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2F3FD9"/>
    <w:multiLevelType w:val="hybridMultilevel"/>
    <w:tmpl w:val="6952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FE"/>
    <w:rsid w:val="00033833"/>
    <w:rsid w:val="00070A78"/>
    <w:rsid w:val="00071F9F"/>
    <w:rsid w:val="00072F1E"/>
    <w:rsid w:val="00073141"/>
    <w:rsid w:val="00170EBB"/>
    <w:rsid w:val="0017393C"/>
    <w:rsid w:val="00177139"/>
    <w:rsid w:val="001846C5"/>
    <w:rsid w:val="00186251"/>
    <w:rsid w:val="001918A0"/>
    <w:rsid w:val="00197AD3"/>
    <w:rsid w:val="001C5F4F"/>
    <w:rsid w:val="001F5A8E"/>
    <w:rsid w:val="00265642"/>
    <w:rsid w:val="002A53D9"/>
    <w:rsid w:val="002E260D"/>
    <w:rsid w:val="003555B5"/>
    <w:rsid w:val="0037751C"/>
    <w:rsid w:val="003B585A"/>
    <w:rsid w:val="003C46F7"/>
    <w:rsid w:val="003D071A"/>
    <w:rsid w:val="003F7DFF"/>
    <w:rsid w:val="00401253"/>
    <w:rsid w:val="00434031"/>
    <w:rsid w:val="004536FE"/>
    <w:rsid w:val="004A01B1"/>
    <w:rsid w:val="00557916"/>
    <w:rsid w:val="00623293"/>
    <w:rsid w:val="00634257"/>
    <w:rsid w:val="006B4971"/>
    <w:rsid w:val="007E64FE"/>
    <w:rsid w:val="00804775"/>
    <w:rsid w:val="008E6415"/>
    <w:rsid w:val="008E7FAD"/>
    <w:rsid w:val="00955A65"/>
    <w:rsid w:val="00970888"/>
    <w:rsid w:val="00981C4D"/>
    <w:rsid w:val="009B1540"/>
    <w:rsid w:val="009E07F2"/>
    <w:rsid w:val="009F1049"/>
    <w:rsid w:val="00A66736"/>
    <w:rsid w:val="00A741AC"/>
    <w:rsid w:val="00A757D7"/>
    <w:rsid w:val="00A80B65"/>
    <w:rsid w:val="00A93E71"/>
    <w:rsid w:val="00AD3794"/>
    <w:rsid w:val="00B11074"/>
    <w:rsid w:val="00B549E9"/>
    <w:rsid w:val="00B630EE"/>
    <w:rsid w:val="00C03593"/>
    <w:rsid w:val="00C06799"/>
    <w:rsid w:val="00CA1ECD"/>
    <w:rsid w:val="00D56FEA"/>
    <w:rsid w:val="00DC457E"/>
    <w:rsid w:val="00E147BA"/>
    <w:rsid w:val="00E2531A"/>
    <w:rsid w:val="00E63784"/>
    <w:rsid w:val="00E929E0"/>
    <w:rsid w:val="00F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54E4"/>
  <w15:docId w15:val="{4DCACC63-744B-4181-910A-47871219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A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ntvzl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Взлёт СНТ СН</cp:lastModifiedBy>
  <cp:revision>24</cp:revision>
  <dcterms:created xsi:type="dcterms:W3CDTF">2023-02-18T12:11:00Z</dcterms:created>
  <dcterms:modified xsi:type="dcterms:W3CDTF">2024-03-06T10:28:00Z</dcterms:modified>
</cp:coreProperties>
</file>